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BAFE" w14:textId="335ECC64" w:rsidR="008C33FC" w:rsidRDefault="00000000">
      <w:pPr>
        <w:pStyle w:val="1"/>
        <w:spacing w:before="61" w:line="340" w:lineRule="auto"/>
        <w:ind w:left="1089" w:right="135" w:hanging="1030"/>
        <w:jc w:val="left"/>
      </w:pPr>
      <w:r>
        <w:t>Политика</w:t>
      </w:r>
      <w:r>
        <w:rPr>
          <w:spacing w:val="-6"/>
        </w:rPr>
        <w:t xml:space="preserve"> </w:t>
      </w:r>
      <w:r w:rsidR="00106D7B" w:rsidRPr="00106D7B">
        <w:rPr>
          <w:spacing w:val="-6"/>
        </w:rPr>
        <w:t xml:space="preserve">ИП Селезнева Екатерина Сергеевна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 сведения о реализуемых требованиях к защите персональных данных</w:t>
      </w:r>
    </w:p>
    <w:p w14:paraId="216E7AEA" w14:textId="77777777" w:rsidR="008C33FC" w:rsidRDefault="00000000">
      <w:pPr>
        <w:pStyle w:val="a4"/>
        <w:numPr>
          <w:ilvl w:val="0"/>
          <w:numId w:val="8"/>
        </w:numPr>
        <w:tabs>
          <w:tab w:val="left" w:pos="930"/>
        </w:tabs>
        <w:spacing w:before="242"/>
        <w:ind w:hanging="220"/>
        <w:jc w:val="both"/>
        <w:rPr>
          <w:b/>
        </w:rPr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положения</w:t>
      </w:r>
    </w:p>
    <w:p w14:paraId="266E3847" w14:textId="34A2AD29" w:rsidR="008C33FC" w:rsidRDefault="00000000">
      <w:pPr>
        <w:pStyle w:val="a4"/>
        <w:numPr>
          <w:ilvl w:val="1"/>
          <w:numId w:val="8"/>
        </w:numPr>
        <w:tabs>
          <w:tab w:val="left" w:pos="1128"/>
        </w:tabs>
        <w:spacing w:before="102" w:line="340" w:lineRule="auto"/>
        <w:ind w:right="135" w:firstLine="707"/>
        <w:jc w:val="both"/>
      </w:pPr>
      <w:r>
        <w:t xml:space="preserve">«Политика </w:t>
      </w:r>
      <w:r w:rsidR="00106D7B" w:rsidRPr="00106D7B">
        <w:t xml:space="preserve">ИП Селезнева Екатерина Сергеевна </w:t>
      </w:r>
      <w:r>
        <w:t xml:space="preserve">в отношении обработки персональных данных и сведения о реализуемых требованиях к защите персональных данных» (далее – Политика) определяет общие принципы и порядок обработки персональных данных и меры по обеспечению их безопасности в </w:t>
      </w:r>
      <w:r w:rsidR="00106D7B" w:rsidRPr="00106D7B">
        <w:t xml:space="preserve">ИП Селезнева Екатерина Сергеевна </w:t>
      </w:r>
      <w:r>
        <w:t>(далее – ИП).</w:t>
      </w:r>
    </w:p>
    <w:p w14:paraId="6D71CA64" w14:textId="77777777" w:rsidR="008C33FC" w:rsidRDefault="00000000">
      <w:pPr>
        <w:pStyle w:val="a3"/>
        <w:spacing w:before="3" w:line="340" w:lineRule="auto"/>
        <w:ind w:right="135"/>
      </w:pPr>
      <w:r>
        <w:t xml:space="preserve">Целью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четкое и неукоснительное соблюдение требований российского законодательства Российской Федерации в области персональных данных (далее – </w:t>
      </w:r>
      <w:r>
        <w:rPr>
          <w:spacing w:val="-2"/>
        </w:rPr>
        <w:t>законодательство).</w:t>
      </w:r>
    </w:p>
    <w:p w14:paraId="416E4CEC" w14:textId="77777777" w:rsidR="008C33FC" w:rsidRDefault="00000000">
      <w:pPr>
        <w:pStyle w:val="a4"/>
        <w:numPr>
          <w:ilvl w:val="1"/>
          <w:numId w:val="8"/>
        </w:numPr>
        <w:tabs>
          <w:tab w:val="left" w:pos="1193"/>
        </w:tabs>
        <w:spacing w:before="4" w:line="340" w:lineRule="auto"/>
        <w:ind w:right="135" w:firstLine="707"/>
        <w:jc w:val="both"/>
      </w:pPr>
      <w:r>
        <w:t>Политика разработана в соответствии с положениями Федерального закона от 27.07.2006 № 152-ФЗ «О персональных данных», другими законодательными и нормативными правовыми актами, определяющими порядок работы с персональными данными и требования к обеспечению их безопасности.</w:t>
      </w:r>
    </w:p>
    <w:p w14:paraId="3F89D778" w14:textId="77777777" w:rsidR="008C33FC" w:rsidRDefault="00000000">
      <w:pPr>
        <w:pStyle w:val="a4"/>
        <w:numPr>
          <w:ilvl w:val="1"/>
          <w:numId w:val="8"/>
        </w:numPr>
        <w:tabs>
          <w:tab w:val="left" w:pos="1145"/>
        </w:tabs>
        <w:spacing w:before="3" w:line="340" w:lineRule="auto"/>
        <w:ind w:right="137" w:firstLine="707"/>
        <w:jc w:val="both"/>
      </w:pPr>
      <w:r>
        <w:rPr>
          <w:color w:val="1F2329"/>
        </w:rPr>
        <w:t>На сайте происходит сбор и обработка обезличенных данных о посетителях (в т.ч. файлов «</w:t>
      </w:r>
      <w:proofErr w:type="spellStart"/>
      <w:r>
        <w:rPr>
          <w:color w:val="1F2329"/>
        </w:rPr>
        <w:t>cookie</w:t>
      </w:r>
      <w:proofErr w:type="spellEnd"/>
      <w:r>
        <w:rPr>
          <w:color w:val="1F2329"/>
        </w:rPr>
        <w:t>») с помощью сервисов интернет-статистики (</w:t>
      </w:r>
      <w:proofErr w:type="spellStart"/>
      <w:r>
        <w:rPr>
          <w:color w:val="1F2329"/>
        </w:rPr>
        <w:t>Яндекс.Метрика</w:t>
      </w:r>
      <w:proofErr w:type="spellEnd"/>
      <w:r>
        <w:rPr>
          <w:color w:val="1F2329"/>
        </w:rPr>
        <w:t xml:space="preserve">, Гугл Аналитика и </w:t>
      </w:r>
      <w:r>
        <w:rPr>
          <w:color w:val="1F2329"/>
          <w:spacing w:val="-2"/>
        </w:rPr>
        <w:t>других).</w:t>
      </w:r>
    </w:p>
    <w:p w14:paraId="261BF95A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spacing w:before="3"/>
        <w:ind w:left="1096" w:hanging="386"/>
        <w:jc w:val="both"/>
      </w:pPr>
      <w:r>
        <w:t>В</w:t>
      </w:r>
      <w:r>
        <w:rPr>
          <w:spacing w:val="-8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определения:</w:t>
      </w:r>
    </w:p>
    <w:p w14:paraId="1A39B49C" w14:textId="77777777" w:rsidR="008C33FC" w:rsidRDefault="00000000">
      <w:pPr>
        <w:spacing w:before="107" w:line="340" w:lineRule="auto"/>
        <w:ind w:left="2" w:right="139" w:firstLine="707"/>
        <w:jc w:val="both"/>
      </w:pPr>
      <w:r>
        <w:rPr>
          <w:b/>
        </w:rPr>
        <w:t>Автоматизированная обработка персональных данных</w:t>
      </w:r>
      <w:r>
        <w:rPr>
          <w:b/>
          <w:spacing w:val="-4"/>
        </w:rPr>
        <w:t xml:space="preserve"> </w:t>
      </w:r>
      <w:r>
        <w:t>– обработка персональных данных с помощью средств вычислительной техники;</w:t>
      </w:r>
    </w:p>
    <w:p w14:paraId="32D28004" w14:textId="77777777" w:rsidR="008C33FC" w:rsidRDefault="00000000">
      <w:pPr>
        <w:pStyle w:val="a3"/>
        <w:spacing w:line="340" w:lineRule="auto"/>
        <w:ind w:right="138"/>
      </w:pPr>
      <w:r>
        <w:rPr>
          <w:b/>
        </w:rPr>
        <w:t>База персональных данных</w:t>
      </w:r>
      <w:r>
        <w:rPr>
          <w:b/>
          <w:spacing w:val="-3"/>
        </w:rPr>
        <w:t xml:space="preserve"> </w:t>
      </w:r>
      <w:r>
        <w:t>– упорядоченный массив персональных данных,</w:t>
      </w:r>
      <w:r>
        <w:rPr>
          <w:spacing w:val="40"/>
        </w:rPr>
        <w:t xml:space="preserve"> </w:t>
      </w:r>
      <w:r>
        <w:t>независимый от вида материального носителя информации и используемых</w:t>
      </w:r>
      <w:r>
        <w:rPr>
          <w:spacing w:val="-1"/>
        </w:rPr>
        <w:t xml:space="preserve"> </w:t>
      </w:r>
      <w:r>
        <w:t>средств его обработки (архивы, картотеки, электронные базы данных);</w:t>
      </w:r>
    </w:p>
    <w:p w14:paraId="5085EDE6" w14:textId="77777777" w:rsidR="008C33FC" w:rsidRDefault="00000000">
      <w:pPr>
        <w:pStyle w:val="a3"/>
        <w:spacing w:line="340" w:lineRule="auto"/>
        <w:ind w:right="134"/>
      </w:pPr>
      <w:r>
        <w:rPr>
          <w:b/>
        </w:rPr>
        <w:t>Биометрические персональные данные</w:t>
      </w:r>
      <w:r>
        <w:rPr>
          <w:b/>
          <w:spacing w:val="-2"/>
        </w:rPr>
        <w:t xml:space="preserve"> </w:t>
      </w:r>
      <w:r>
        <w:t>– сведения, которые характеризуют физиологические и биологические особенности человека, на основании которых можно</w:t>
      </w:r>
      <w:r>
        <w:rPr>
          <w:spacing w:val="40"/>
        </w:rPr>
        <w:t xml:space="preserve"> </w:t>
      </w:r>
      <w:r>
        <w:t>установить его личность и которые используются оператором для установления личности</w:t>
      </w:r>
      <w:r>
        <w:rPr>
          <w:spacing w:val="40"/>
        </w:rPr>
        <w:t xml:space="preserve"> </w:t>
      </w:r>
      <w:r>
        <w:t>субъекта персональных данных;</w:t>
      </w:r>
    </w:p>
    <w:p w14:paraId="3D045F3B" w14:textId="77777777" w:rsidR="008C33FC" w:rsidRDefault="00000000">
      <w:pPr>
        <w:pStyle w:val="a3"/>
        <w:spacing w:before="4" w:line="340" w:lineRule="auto"/>
      </w:pPr>
      <w:r>
        <w:rPr>
          <w:b/>
        </w:rPr>
        <w:t>Блокирование персональных данных</w:t>
      </w:r>
      <w:r>
        <w:rPr>
          <w:b/>
          <w:spacing w:val="-3"/>
        </w:rPr>
        <w:t xml:space="preserve"> </w:t>
      </w:r>
      <w:r>
        <w:t>– временное прекращение обработки</w:t>
      </w:r>
      <w:r>
        <w:rPr>
          <w:spacing w:val="40"/>
        </w:rPr>
        <w:t xml:space="preserve"> </w:t>
      </w:r>
      <w:r>
        <w:t>персональных данных (за исключением случаев, когда обработка необходима для уточнения персональных данных);</w:t>
      </w:r>
    </w:p>
    <w:p w14:paraId="6BC629A1" w14:textId="77777777" w:rsidR="008C33FC" w:rsidRDefault="00000000">
      <w:pPr>
        <w:pStyle w:val="a3"/>
        <w:spacing w:line="340" w:lineRule="auto"/>
        <w:ind w:right="137"/>
      </w:pPr>
      <w:r>
        <w:rPr>
          <w:b/>
        </w:rPr>
        <w:t>Доступ к персональным данным –</w:t>
      </w:r>
      <w:r>
        <w:rPr>
          <w:b/>
          <w:spacing w:val="-1"/>
        </w:rPr>
        <w:t xml:space="preserve"> </w:t>
      </w:r>
      <w:r>
        <w:t>ознакомление определенных лиц (в том числе работников) с персональными данными субъектов, обрабатываемыми ИП, при условии</w:t>
      </w:r>
      <w:r>
        <w:rPr>
          <w:spacing w:val="40"/>
        </w:rPr>
        <w:t xml:space="preserve"> </w:t>
      </w:r>
      <w:r>
        <w:t>сохранения конфиденциальности этих сведений;</w:t>
      </w:r>
    </w:p>
    <w:p w14:paraId="2C380578" w14:textId="77777777" w:rsidR="008C33FC" w:rsidRDefault="00000000">
      <w:pPr>
        <w:pStyle w:val="a3"/>
        <w:spacing w:line="340" w:lineRule="auto"/>
      </w:pPr>
      <w:r>
        <w:rPr>
          <w:b/>
        </w:rPr>
        <w:t>Интернет-магазин</w:t>
      </w:r>
      <w:r>
        <w:rPr>
          <w:b/>
          <w:spacing w:val="-3"/>
        </w:rPr>
        <w:t xml:space="preserve"> </w:t>
      </w:r>
      <w:r>
        <w:t xml:space="preserve">–интернет-сайт, принадлежащий ИП, размещенный в сети Интернет на домене accents-rzn.ru и его </w:t>
      </w:r>
      <w:proofErr w:type="spellStart"/>
      <w:r>
        <w:t>поддоменах</w:t>
      </w:r>
      <w:proofErr w:type="spellEnd"/>
      <w:r>
        <w:t>, на котором представлены товары, предлагаемые покупателям для приобретения посредством оформления и размещения заказов, а также условия</w:t>
      </w:r>
    </w:p>
    <w:p w14:paraId="7C36895B" w14:textId="77777777" w:rsidR="008C33FC" w:rsidRDefault="008C33FC">
      <w:pPr>
        <w:pStyle w:val="a3"/>
        <w:spacing w:line="340" w:lineRule="auto"/>
        <w:sectPr w:rsidR="008C33FC">
          <w:type w:val="continuous"/>
          <w:pgSz w:w="11910" w:h="16840"/>
          <w:pgMar w:top="1520" w:right="708" w:bottom="280" w:left="1700" w:header="720" w:footer="720" w:gutter="0"/>
          <w:cols w:space="720"/>
        </w:sectPr>
      </w:pPr>
    </w:p>
    <w:p w14:paraId="5340742C" w14:textId="77777777" w:rsidR="008C33FC" w:rsidRDefault="00000000">
      <w:pPr>
        <w:pStyle w:val="a3"/>
        <w:spacing w:before="76" w:line="340" w:lineRule="auto"/>
        <w:ind w:right="136" w:firstLine="0"/>
      </w:pPr>
      <w:r>
        <w:lastRenderedPageBreak/>
        <w:t xml:space="preserve">заказа, оплаты, предоставления дополнительных услуг и доставки приобретаемых товаров </w:t>
      </w:r>
      <w:r>
        <w:rPr>
          <w:spacing w:val="-2"/>
        </w:rPr>
        <w:t>покупателям.</w:t>
      </w:r>
    </w:p>
    <w:p w14:paraId="6AB5AF99" w14:textId="77777777" w:rsidR="008C33FC" w:rsidRDefault="00000000">
      <w:pPr>
        <w:spacing w:before="2" w:line="340" w:lineRule="auto"/>
        <w:ind w:left="2" w:right="138" w:firstLine="707"/>
        <w:jc w:val="both"/>
      </w:pPr>
      <w:r>
        <w:rPr>
          <w:b/>
        </w:rPr>
        <w:t>Информационная система персональных данных</w:t>
      </w:r>
      <w:r>
        <w:rPr>
          <w:b/>
          <w:spacing w:val="-5"/>
        </w:rPr>
        <w:t xml:space="preserve"> </w:t>
      </w:r>
      <w: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571E64D6" w14:textId="77777777" w:rsidR="008C33FC" w:rsidRDefault="00000000">
      <w:pPr>
        <w:pStyle w:val="a3"/>
        <w:spacing w:line="340" w:lineRule="auto"/>
        <w:ind w:right="137"/>
      </w:pPr>
      <w:r>
        <w:rPr>
          <w:b/>
        </w:rPr>
        <w:t>Использование персональных</w:t>
      </w:r>
      <w:r>
        <w:rPr>
          <w:b/>
          <w:spacing w:val="-3"/>
        </w:rPr>
        <w:t xml:space="preserve"> </w:t>
      </w:r>
      <w:r>
        <w:rPr>
          <w:b/>
        </w:rPr>
        <w:t>данных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(операции)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t>данными, совершаемые оператором в целях принятия решений и/или совершения иных действий, порождающих юридические последствия в отношении субъекта персональных данных или других лиц, либо иным образом затрагивающих права и свободы субъекта персональных данных или других лиц;</w:t>
      </w:r>
    </w:p>
    <w:p w14:paraId="440F40EE" w14:textId="77777777" w:rsidR="008C33FC" w:rsidRDefault="00000000">
      <w:pPr>
        <w:pStyle w:val="a3"/>
        <w:spacing w:before="4"/>
        <w:ind w:left="710" w:right="0" w:firstLine="0"/>
      </w:pPr>
      <w:r>
        <w:rPr>
          <w:b/>
        </w:rPr>
        <w:t>Контрагент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ИП,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являющаяся</w:t>
      </w:r>
      <w:r>
        <w:rPr>
          <w:spacing w:val="-4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rPr>
          <w:spacing w:val="-5"/>
        </w:rPr>
        <w:t>ИП;</w:t>
      </w:r>
    </w:p>
    <w:p w14:paraId="183AC67A" w14:textId="77777777" w:rsidR="008C33FC" w:rsidRDefault="00000000">
      <w:pPr>
        <w:pStyle w:val="a3"/>
        <w:spacing w:before="108" w:line="340" w:lineRule="auto"/>
        <w:ind w:right="138"/>
      </w:pPr>
      <w:r>
        <w:rPr>
          <w:b/>
        </w:rPr>
        <w:t>Конфиденциальность персональных данных</w:t>
      </w:r>
      <w:r>
        <w:rPr>
          <w:b/>
          <w:spacing w:val="-4"/>
        </w:rPr>
        <w:t xml:space="preserve"> </w:t>
      </w:r>
      <w:r>
        <w:t>– обязанность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законодательством;</w:t>
      </w:r>
    </w:p>
    <w:p w14:paraId="21DCEBE5" w14:textId="77777777" w:rsidR="008C33FC" w:rsidRDefault="00000000">
      <w:pPr>
        <w:pStyle w:val="a3"/>
        <w:spacing w:line="340" w:lineRule="auto"/>
        <w:ind w:right="135"/>
      </w:pPr>
      <w:r>
        <w:rPr>
          <w:b/>
        </w:rPr>
        <w:t>Обработка персональных данных</w:t>
      </w:r>
      <w:r>
        <w:rPr>
          <w:b/>
          <w:spacing w:val="-3"/>
        </w:rPr>
        <w:t xml:space="preserve"> </w:t>
      </w:r>
      <w: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>
        <w:rPr>
          <w:spacing w:val="40"/>
        </w:rPr>
        <w:t xml:space="preserve"> </w:t>
      </w:r>
      <w:r>
        <w:rPr>
          <w:spacing w:val="-2"/>
        </w:rPr>
        <w:t>уничтожение;</w:t>
      </w:r>
    </w:p>
    <w:p w14:paraId="33528529" w14:textId="77777777" w:rsidR="008C33FC" w:rsidRDefault="00000000">
      <w:pPr>
        <w:pStyle w:val="a3"/>
        <w:spacing w:before="5" w:line="340" w:lineRule="auto"/>
        <w:ind w:right="137"/>
      </w:pPr>
      <w:r>
        <w:rPr>
          <w:b/>
        </w:rPr>
        <w:t>Общедоступные персональные данные</w:t>
      </w:r>
      <w:r>
        <w:rPr>
          <w:b/>
          <w:spacing w:val="-3"/>
        </w:rPr>
        <w:t xml:space="preserve"> </w:t>
      </w:r>
      <w:r>
        <w:t>– персональные</w:t>
      </w:r>
      <w:r>
        <w:rPr>
          <w:spacing w:val="-2"/>
        </w:rPr>
        <w:t xml:space="preserve"> </w:t>
      </w:r>
      <w:r>
        <w:t>данные, доступ неограниченного круга лиц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 предоставлен</w:t>
      </w:r>
      <w:r>
        <w:rPr>
          <w:spacing w:val="-2"/>
        </w:rPr>
        <w:t xml:space="preserve"> </w:t>
      </w:r>
      <w:r>
        <w:t>с согласия</w:t>
      </w:r>
      <w:r>
        <w:rPr>
          <w:spacing w:val="-1"/>
        </w:rPr>
        <w:t xml:space="preserve"> </w:t>
      </w:r>
      <w:r>
        <w:t>субъекта 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либо по его просьбе, а также данные, которые подлежат обязательному раскрытию или опубликованию в соответствии</w:t>
      </w:r>
      <w:r>
        <w:rPr>
          <w:spacing w:val="40"/>
        </w:rPr>
        <w:t xml:space="preserve"> </w:t>
      </w:r>
      <w:r>
        <w:t>с требованиями законодательства;</w:t>
      </w:r>
    </w:p>
    <w:p w14:paraId="7FCB4EFB" w14:textId="77777777" w:rsidR="008C33FC" w:rsidRDefault="00000000">
      <w:pPr>
        <w:pStyle w:val="a3"/>
        <w:spacing w:before="3" w:line="340" w:lineRule="auto"/>
        <w:ind w:right="135"/>
      </w:pPr>
      <w:r>
        <w:rPr>
          <w:b/>
        </w:rPr>
        <w:t>Оператор</w:t>
      </w:r>
      <w:r>
        <w:rPr>
          <w:b/>
          <w:spacing w:val="-3"/>
        </w:rPr>
        <w:t xml:space="preserve"> </w:t>
      </w:r>
      <w:r>
        <w:t>– 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 В Политике под оператором понимается ИП;</w:t>
      </w:r>
    </w:p>
    <w:p w14:paraId="35A1F243" w14:textId="77777777" w:rsidR="008C33FC" w:rsidRDefault="00000000">
      <w:pPr>
        <w:pStyle w:val="a3"/>
        <w:spacing w:before="4" w:line="340" w:lineRule="auto"/>
      </w:pPr>
      <w:r>
        <w:rPr>
          <w:b/>
        </w:rPr>
        <w:t>Персональные данные</w:t>
      </w:r>
      <w:r>
        <w:rPr>
          <w:b/>
          <w:spacing w:val="-3"/>
        </w:rPr>
        <w:t xml:space="preserve"> </w:t>
      </w:r>
      <w:r>
        <w:t>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20D7D094" w14:textId="77777777" w:rsidR="008C33FC" w:rsidRDefault="00000000">
      <w:pPr>
        <w:spacing w:before="7" w:line="340" w:lineRule="auto"/>
        <w:ind w:left="2" w:right="134" w:firstLine="707"/>
        <w:jc w:val="both"/>
      </w:pPr>
      <w:r>
        <w:rPr>
          <w:b/>
        </w:rPr>
        <w:t>Персональные данные, разрешенные субъектом персональных данных для распространения</w:t>
      </w:r>
      <w:r>
        <w:rPr>
          <w:b/>
          <w:spacing w:val="-1"/>
        </w:rPr>
        <w:t xml:space="preserve"> </w:t>
      </w:r>
      <w: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«О персональных данных»;</w:t>
      </w:r>
    </w:p>
    <w:p w14:paraId="1269883F" w14:textId="77777777" w:rsidR="008C33FC" w:rsidRDefault="00000000">
      <w:pPr>
        <w:spacing w:line="340" w:lineRule="auto"/>
        <w:ind w:left="2" w:right="137" w:firstLine="707"/>
        <w:jc w:val="both"/>
      </w:pPr>
      <w:r>
        <w:rPr>
          <w:b/>
        </w:rPr>
        <w:t>Предоставление персональных данных</w:t>
      </w:r>
      <w:r>
        <w:rPr>
          <w:b/>
          <w:spacing w:val="-3"/>
        </w:rPr>
        <w:t xml:space="preserve"> </w:t>
      </w:r>
      <w:r>
        <w:t>– действия, направленные на раскрытие персональных данных определенному лицу или определенному кругу лиц;</w:t>
      </w:r>
    </w:p>
    <w:p w14:paraId="759CA17D" w14:textId="77777777" w:rsidR="008C33FC" w:rsidRDefault="00000000">
      <w:pPr>
        <w:spacing w:line="340" w:lineRule="auto"/>
        <w:ind w:left="2" w:right="136" w:firstLine="707"/>
        <w:jc w:val="both"/>
      </w:pPr>
      <w:r>
        <w:rPr>
          <w:b/>
        </w:rPr>
        <w:t>Распространение персональных данных</w:t>
      </w:r>
      <w:r>
        <w:rPr>
          <w:b/>
          <w:spacing w:val="-3"/>
        </w:rPr>
        <w:t xml:space="preserve"> </w:t>
      </w:r>
      <w:r>
        <w:t>– действия, направленные на раскрытие персональных данных неопределенному кругу лиц;</w:t>
      </w:r>
    </w:p>
    <w:p w14:paraId="14EC38FD" w14:textId="77777777" w:rsidR="008C33FC" w:rsidRDefault="008C33FC">
      <w:pPr>
        <w:spacing w:line="340" w:lineRule="auto"/>
        <w:jc w:val="both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4553100F" w14:textId="77777777" w:rsidR="008C33FC" w:rsidRDefault="00000000">
      <w:pPr>
        <w:pStyle w:val="a3"/>
        <w:spacing w:before="76"/>
        <w:ind w:left="710" w:right="0" w:firstLine="0"/>
      </w:pPr>
      <w:r>
        <w:rPr>
          <w:b/>
        </w:rPr>
        <w:lastRenderedPageBreak/>
        <w:t>Сайт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ИП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accents-rzn.ru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поддомены</w:t>
      </w:r>
      <w:proofErr w:type="spellEnd"/>
      <w:r>
        <w:rPr>
          <w:spacing w:val="-2"/>
        </w:rPr>
        <w:t>;</w:t>
      </w:r>
    </w:p>
    <w:p w14:paraId="1E9BFA99" w14:textId="77777777" w:rsidR="008C33FC" w:rsidRDefault="00000000">
      <w:pPr>
        <w:spacing w:before="107" w:line="340" w:lineRule="auto"/>
        <w:ind w:left="2" w:right="136" w:firstLine="707"/>
        <w:jc w:val="both"/>
      </w:pPr>
      <w:r>
        <w:rPr>
          <w:b/>
        </w:rPr>
        <w:t>Субъект персональных данных –</w:t>
      </w:r>
      <w:r>
        <w:rPr>
          <w:b/>
          <w:spacing w:val="-2"/>
        </w:rPr>
        <w:t xml:space="preserve"> </w:t>
      </w:r>
      <w:r>
        <w:t xml:space="preserve">физическое лицо, к которому относятся персональные </w:t>
      </w:r>
      <w:r>
        <w:rPr>
          <w:spacing w:val="-2"/>
        </w:rPr>
        <w:t>данные;</w:t>
      </w:r>
    </w:p>
    <w:p w14:paraId="60E98FAE" w14:textId="77777777" w:rsidR="008C33FC" w:rsidRDefault="00000000">
      <w:pPr>
        <w:spacing w:before="2" w:line="340" w:lineRule="auto"/>
        <w:ind w:left="2" w:right="136" w:firstLine="707"/>
        <w:jc w:val="both"/>
      </w:pPr>
      <w:r>
        <w:rPr>
          <w:b/>
        </w:rPr>
        <w:t>Специальные категории персональных данных</w:t>
      </w:r>
      <w:r>
        <w:rPr>
          <w:b/>
          <w:spacing w:val="-4"/>
        </w:rPr>
        <w:t xml:space="preserve"> </w:t>
      </w:r>
      <w:r>
        <w:t>– сведения, касающиеся расовой, национальной принадлежности, политических взглядов, религиозных или философских убеждений, состояния здоровья, интимной жизни;</w:t>
      </w:r>
    </w:p>
    <w:p w14:paraId="7B39E6B7" w14:textId="77777777" w:rsidR="008C33FC" w:rsidRDefault="00000000">
      <w:pPr>
        <w:pStyle w:val="a3"/>
        <w:spacing w:line="340" w:lineRule="auto"/>
        <w:ind w:right="134"/>
      </w:pPr>
      <w:r>
        <w:rPr>
          <w:b/>
        </w:rPr>
        <w:t>Уничтожение персональных данных</w:t>
      </w:r>
      <w:r>
        <w:rPr>
          <w:b/>
          <w:spacing w:val="-4"/>
        </w:rPr>
        <w:t xml:space="preserve"> </w:t>
      </w:r>
      <w: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7754F8E2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154"/>
        <w:ind w:hanging="220"/>
        <w:jc w:val="both"/>
      </w:pPr>
      <w:r>
        <w:t>Статус</w:t>
      </w:r>
      <w:r>
        <w:rPr>
          <w:spacing w:val="-9"/>
        </w:rPr>
        <w:t xml:space="preserve"> </w:t>
      </w:r>
      <w:r>
        <w:t>ИП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субъектов,</w:t>
      </w:r>
      <w:r>
        <w:rPr>
          <w:spacing w:val="-7"/>
        </w:rPr>
        <w:t xml:space="preserve"> </w:t>
      </w:r>
      <w:r>
        <w:t>чьи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8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обрабатываются</w:t>
      </w:r>
      <w:r>
        <w:rPr>
          <w:spacing w:val="-5"/>
        </w:rPr>
        <w:t xml:space="preserve"> ИП</w:t>
      </w:r>
    </w:p>
    <w:p w14:paraId="11DCE06E" w14:textId="77777777" w:rsidR="008C33FC" w:rsidRDefault="00000000">
      <w:pPr>
        <w:pStyle w:val="a4"/>
        <w:numPr>
          <w:ilvl w:val="1"/>
          <w:numId w:val="8"/>
        </w:numPr>
        <w:tabs>
          <w:tab w:val="left" w:pos="1136"/>
        </w:tabs>
        <w:spacing w:before="103" w:line="340" w:lineRule="auto"/>
        <w:ind w:right="141" w:firstLine="707"/>
        <w:jc w:val="both"/>
      </w:pPr>
      <w:r>
        <w:t>ИП является оператором персональных данных в отношении персональных данных следующих физических лиц:</w:t>
      </w:r>
    </w:p>
    <w:p w14:paraId="619A85D8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line="340" w:lineRule="auto"/>
        <w:ind w:left="721" w:right="138" w:firstLine="708"/>
      </w:pPr>
      <w:r>
        <w:t xml:space="preserve">работников ИП, с которыми заключены или были заключены трудовые договоры, в том числе те, с которыми трудовые договоры уже прекращены (расторгнуты) (далее – </w:t>
      </w:r>
      <w:r>
        <w:rPr>
          <w:b/>
        </w:rPr>
        <w:t>Работники</w:t>
      </w:r>
      <w:r>
        <w:t>);</w:t>
      </w:r>
    </w:p>
    <w:p w14:paraId="000D9DEB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line="340" w:lineRule="auto"/>
        <w:ind w:left="721" w:right="138" w:firstLine="708"/>
      </w:pPr>
      <w:r>
        <w:t>конечных потребителей продукции ИП, покупателей Интернет-магазина, предоставивших свои персональные данные ИП для обработки, участников проводимых маркетинговых акций, мероприятий и исследований, иных лиц, обратившихся в ИП</w:t>
      </w:r>
      <w:r>
        <w:rPr>
          <w:spacing w:val="40"/>
        </w:rPr>
        <w:t xml:space="preserve"> </w:t>
      </w:r>
      <w:r>
        <w:t xml:space="preserve">любым доступным способом и предоставивших свои персональные данные в связи с обращением (далее – </w:t>
      </w:r>
      <w:r>
        <w:rPr>
          <w:b/>
        </w:rPr>
        <w:t>Покупатели</w:t>
      </w:r>
      <w:r>
        <w:t>);</w:t>
      </w:r>
    </w:p>
    <w:p w14:paraId="256FE9CF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before="4" w:line="340" w:lineRule="auto"/>
        <w:ind w:left="721" w:right="135" w:firstLine="708"/>
      </w:pPr>
      <w:r>
        <w:t xml:space="preserve">авторизовавшихся пользователей сайта ИП, заполнивших веб-формы регистрации и (или) обращения на страницах сайта (далее – </w:t>
      </w:r>
      <w:r>
        <w:rPr>
          <w:b/>
        </w:rPr>
        <w:t>Пользователи сайта</w:t>
      </w:r>
      <w:r>
        <w:t>);</w:t>
      </w:r>
    </w:p>
    <w:p w14:paraId="51696ED6" w14:textId="77777777" w:rsidR="008C33FC" w:rsidRDefault="00000000">
      <w:pPr>
        <w:pStyle w:val="a4"/>
        <w:numPr>
          <w:ilvl w:val="0"/>
          <w:numId w:val="6"/>
        </w:numPr>
        <w:tabs>
          <w:tab w:val="left" w:pos="2126"/>
        </w:tabs>
        <w:spacing w:line="340" w:lineRule="auto"/>
        <w:ind w:left="721" w:right="138" w:firstLine="708"/>
      </w:pPr>
      <w:r>
        <w:t xml:space="preserve">анонимных (неавторизованных) посетителей сайта ИП в сети Интернет (далее – </w:t>
      </w:r>
      <w:r>
        <w:rPr>
          <w:b/>
        </w:rPr>
        <w:t>Посетители сайта</w:t>
      </w:r>
      <w:r>
        <w:t>).</w:t>
      </w:r>
    </w:p>
    <w:p w14:paraId="54CDD78A" w14:textId="77777777" w:rsidR="008C33FC" w:rsidRDefault="00000000">
      <w:pPr>
        <w:pStyle w:val="a4"/>
        <w:numPr>
          <w:ilvl w:val="1"/>
          <w:numId w:val="8"/>
        </w:numPr>
        <w:tabs>
          <w:tab w:val="left" w:pos="1202"/>
        </w:tabs>
        <w:spacing w:before="1" w:line="340" w:lineRule="auto"/>
        <w:ind w:right="139" w:firstLine="707"/>
        <w:jc w:val="both"/>
      </w:pPr>
      <w:r>
        <w:t>Субъект персональных данных одновременно может относиться к нескольким категориям, указанным выше. Например, являться Покупателем, Пользователем сайта и Посетителем сайта.</w:t>
      </w:r>
    </w:p>
    <w:p w14:paraId="77D2B421" w14:textId="77777777" w:rsidR="008C33FC" w:rsidRDefault="00000000">
      <w:pPr>
        <w:pStyle w:val="a4"/>
        <w:numPr>
          <w:ilvl w:val="1"/>
          <w:numId w:val="8"/>
        </w:numPr>
        <w:tabs>
          <w:tab w:val="left" w:pos="1121"/>
        </w:tabs>
        <w:spacing w:before="3" w:line="340" w:lineRule="auto"/>
        <w:ind w:right="137" w:firstLine="707"/>
        <w:jc w:val="both"/>
      </w:pPr>
      <w:r>
        <w:t xml:space="preserve">ИП является лицом, осуществляющим предоставление персональных данных другим операторам в соответствии с требованиями законодательства, к которым относятся без </w:t>
      </w:r>
      <w:r>
        <w:rPr>
          <w:spacing w:val="-2"/>
        </w:rPr>
        <w:t>ограничения:</w:t>
      </w:r>
    </w:p>
    <w:p w14:paraId="69553E83" w14:textId="77777777" w:rsidR="008C33FC" w:rsidRDefault="00000000">
      <w:pPr>
        <w:pStyle w:val="a4"/>
        <w:numPr>
          <w:ilvl w:val="0"/>
          <w:numId w:val="5"/>
        </w:numPr>
        <w:tabs>
          <w:tab w:val="left" w:pos="2126"/>
        </w:tabs>
        <w:spacing w:before="3" w:line="340" w:lineRule="auto"/>
        <w:ind w:left="721" w:right="139" w:firstLine="708"/>
      </w:pPr>
      <w:r>
        <w:t>органы</w:t>
      </w:r>
      <w:r>
        <w:rPr>
          <w:spacing w:val="-3"/>
        </w:rPr>
        <w:t xml:space="preserve"> </w:t>
      </w:r>
      <w:r>
        <w:t>власти,</w:t>
      </w:r>
      <w:r>
        <w:rPr>
          <w:spacing w:val="-3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государственные внебюджетные фонды, в которые перечисляются средства Работников или средства для зачисления на</w:t>
      </w:r>
      <w:r>
        <w:rPr>
          <w:spacing w:val="40"/>
        </w:rPr>
        <w:t xml:space="preserve"> </w:t>
      </w:r>
      <w:r>
        <w:t>счет Работников (инспекции Федеральной налоговой службы, территориальные отделения Социального фонда России, Федерального фонда обязательного медицинского</w:t>
      </w:r>
      <w:r>
        <w:rPr>
          <w:spacing w:val="40"/>
        </w:rPr>
        <w:t xml:space="preserve"> </w:t>
      </w:r>
      <w:r>
        <w:t>страхования и др.), надзорные органы;</w:t>
      </w:r>
    </w:p>
    <w:p w14:paraId="064C106B" w14:textId="77777777" w:rsidR="008C33FC" w:rsidRDefault="00000000">
      <w:pPr>
        <w:pStyle w:val="a4"/>
        <w:numPr>
          <w:ilvl w:val="0"/>
          <w:numId w:val="5"/>
        </w:numPr>
        <w:tabs>
          <w:tab w:val="left" w:pos="2126"/>
        </w:tabs>
        <w:spacing w:before="4" w:line="340" w:lineRule="auto"/>
        <w:ind w:left="721" w:right="136" w:firstLine="708"/>
      </w:pPr>
      <w:r>
        <w:t>органы статистики, военные комиссариаты, операторы связи, профсоюзные органы, иные организации, которым персональные данные предоставляются (передаются)</w:t>
      </w:r>
      <w:r>
        <w:rPr>
          <w:spacing w:val="40"/>
        </w:rPr>
        <w:t xml:space="preserve"> </w:t>
      </w:r>
      <w:r>
        <w:t>в случаях, предусмотренных законодательством;</w:t>
      </w:r>
    </w:p>
    <w:p w14:paraId="2F1E90C5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42A49C60" w14:textId="77777777" w:rsidR="008C33FC" w:rsidRDefault="00000000">
      <w:pPr>
        <w:pStyle w:val="a4"/>
        <w:numPr>
          <w:ilvl w:val="0"/>
          <w:numId w:val="5"/>
        </w:numPr>
        <w:tabs>
          <w:tab w:val="left" w:pos="2126"/>
        </w:tabs>
        <w:spacing w:before="76" w:line="340" w:lineRule="auto"/>
        <w:ind w:left="721" w:right="139" w:firstLine="708"/>
      </w:pPr>
      <w:r>
        <w:lastRenderedPageBreak/>
        <w:t>операторы фискальных данных, которым передаются персональные данные кассиров в соответствии с требованиями законодательства.</w:t>
      </w:r>
    </w:p>
    <w:p w14:paraId="400FDB4D" w14:textId="77777777" w:rsidR="008C33FC" w:rsidRDefault="00000000">
      <w:pPr>
        <w:pStyle w:val="a3"/>
        <w:spacing w:line="340" w:lineRule="auto"/>
        <w:ind w:right="141"/>
      </w:pPr>
      <w:r>
        <w:t>Указанным выше операторам персональные данные предоставляются (передаются) в объеме, определенном законодательством, соответствующими органами власти и государственными внебюджетными фондами в пределах их полномочий. Согласия субъектов на такую передачу персональных данных не требуется.</w:t>
      </w:r>
    </w:p>
    <w:p w14:paraId="3B5CFD4D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ind w:hanging="220"/>
        <w:jc w:val="both"/>
      </w:pPr>
      <w:r>
        <w:t>Принципы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796E5520" w14:textId="77777777" w:rsidR="008C33FC" w:rsidRDefault="00000000">
      <w:pPr>
        <w:pStyle w:val="a3"/>
        <w:spacing w:before="102" w:line="340" w:lineRule="auto"/>
      </w:pPr>
      <w:r>
        <w:t xml:space="preserve">Обработка персональных данных ИП осуществляется в соответствии со следующими </w:t>
      </w:r>
      <w:r>
        <w:rPr>
          <w:spacing w:val="-2"/>
        </w:rPr>
        <w:t>принципами:</w:t>
      </w:r>
    </w:p>
    <w:p w14:paraId="18C4AAE2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1" w:line="340" w:lineRule="auto"/>
        <w:ind w:right="137" w:firstLine="707"/>
        <w:jc w:val="both"/>
      </w:pPr>
      <w:r>
        <w:rPr>
          <w:b/>
        </w:rPr>
        <w:t>Законность и справедливая основа обработки персональных данных.</w:t>
      </w:r>
      <w:r>
        <w:rPr>
          <w:b/>
          <w:spacing w:val="-2"/>
        </w:rPr>
        <w:t xml:space="preserve"> </w:t>
      </w:r>
      <w:r>
        <w:t>ИП принимает все необходимые меры по выполнению требований законодательства, не обрабатывает персональные данные в случаях, когда это не допускается законодательством, не использует персональные данные во вред субъектам.</w:t>
      </w:r>
    </w:p>
    <w:p w14:paraId="1ED5E786" w14:textId="77777777" w:rsidR="00C45E6C" w:rsidRPr="00C45E6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4" w:line="340" w:lineRule="auto"/>
        <w:ind w:right="135" w:firstLine="707"/>
        <w:jc w:val="both"/>
      </w:pPr>
      <w:r>
        <w:rPr>
          <w:b/>
        </w:rPr>
        <w:t>Ограничение</w:t>
      </w:r>
      <w:r>
        <w:rPr>
          <w:b/>
          <w:spacing w:val="-2"/>
        </w:rPr>
        <w:t xml:space="preserve"> </w:t>
      </w:r>
      <w:r>
        <w:rPr>
          <w:b/>
        </w:rPr>
        <w:t>обработки</w:t>
      </w:r>
      <w:r>
        <w:rPr>
          <w:b/>
          <w:spacing w:val="-1"/>
        </w:rPr>
        <w:t xml:space="preserve"> </w:t>
      </w:r>
      <w:r>
        <w:rPr>
          <w:b/>
        </w:rPr>
        <w:t>персональных</w:t>
      </w:r>
      <w:r>
        <w:rPr>
          <w:b/>
          <w:spacing w:val="-2"/>
        </w:rPr>
        <w:t xml:space="preserve"> </w:t>
      </w:r>
      <w:r>
        <w:rPr>
          <w:b/>
        </w:rPr>
        <w:t>данных</w:t>
      </w:r>
      <w:r>
        <w:rPr>
          <w:b/>
          <w:spacing w:val="-2"/>
        </w:rPr>
        <w:t xml:space="preserve"> </w:t>
      </w:r>
      <w:r>
        <w:rPr>
          <w:b/>
        </w:rPr>
        <w:t>достижением</w:t>
      </w:r>
      <w:r>
        <w:rPr>
          <w:b/>
          <w:spacing w:val="-1"/>
        </w:rPr>
        <w:t xml:space="preserve"> </w:t>
      </w:r>
      <w:r>
        <w:rPr>
          <w:b/>
        </w:rPr>
        <w:t>конкретных,</w:t>
      </w:r>
      <w:r>
        <w:rPr>
          <w:b/>
          <w:spacing w:val="-1"/>
        </w:rPr>
        <w:t xml:space="preserve"> </w:t>
      </w:r>
      <w:r>
        <w:rPr>
          <w:b/>
        </w:rPr>
        <w:t xml:space="preserve">заранее определённых и законных целей. </w:t>
      </w:r>
    </w:p>
    <w:p w14:paraId="4BDC5620" w14:textId="257BF0E9" w:rsidR="008C33FC" w:rsidRDefault="00000000" w:rsidP="00C45E6C">
      <w:pPr>
        <w:pStyle w:val="a4"/>
        <w:tabs>
          <w:tab w:val="left" w:pos="1095"/>
        </w:tabs>
        <w:spacing w:before="4" w:line="340" w:lineRule="auto"/>
        <w:ind w:left="709" w:right="135" w:firstLine="0"/>
        <w:jc w:val="left"/>
      </w:pPr>
      <w:r>
        <w:t>Целями обработки персональных данных ИП являются:</w:t>
      </w:r>
    </w:p>
    <w:p w14:paraId="5EE0E20A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line="340" w:lineRule="auto"/>
        <w:ind w:left="721" w:right="135" w:firstLine="708"/>
      </w:pPr>
      <w:r>
        <w:t>в отношении Работников – соблюдение законов и иных нормативных правовых актов, исполнение заключенных трудовых договоров, в том числе содействие работникам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повышении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продвижении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службе,</w:t>
      </w:r>
      <w:r>
        <w:rPr>
          <w:spacing w:val="-3"/>
        </w:rPr>
        <w:t xml:space="preserve"> </w:t>
      </w:r>
      <w:r>
        <w:t>обеспечение личной безопасности, контроль количества и качества выполняемой работы и обеспечения сохранности имущества; расчет и выплата заработной платы, иных начислений, расчет и перечисление налогов и страховых взносов; ведение воинского учёта; предоставление Работникам дополнительных услуг за счет работодателя (перечисление доходов на платежные карты, страхование за счет работодателя, обеспечение командировок, визовая поддержка, предоставление в пользование автомобилей и пр.) и материальной помощи; продвижение бренда ИП; выплата алиментов и иных удержаний; предоставление Работникам льгот и гарантий, предусмотренных законодательством для лиц, имеющих (усыновивших) детей, лиц с семейными обязанностями;</w:t>
      </w:r>
    </w:p>
    <w:p w14:paraId="744C805B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before="9" w:line="340" w:lineRule="auto"/>
        <w:ind w:left="721" w:right="137" w:firstLine="708"/>
      </w:pPr>
      <w:r>
        <w:t>в отношении Покупателей – обеспечение функционирования программ лояльности ИП, продажи через студию и Интернет-магазин, включая доставку товара и предоставление иных услуг; проведение маркетинговых акций, мероприятий,</w:t>
      </w:r>
      <w:r>
        <w:rPr>
          <w:spacing w:val="40"/>
        </w:rPr>
        <w:t xml:space="preserve"> </w:t>
      </w:r>
      <w:r>
        <w:t>исследований и других мероприятий для Покупателей и (или) с их участием; подготовка ответов на обращения и запросы продвижение бренда ИП; участие в судебных спорах, связанных с основной деятельностью Оператора;</w:t>
      </w:r>
    </w:p>
    <w:p w14:paraId="35E52463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before="6" w:line="340" w:lineRule="auto"/>
        <w:ind w:left="721" w:right="135" w:firstLine="708"/>
      </w:pPr>
      <w:r>
        <w:t>в отношении Пользователей сайта – продажа, возможность приобретения и доставки продукции ИП в Интернет-магазине; предоставление возможности участия в мероприятиях и акциях ИП, таких как конференции, занятия в творческой мастерской, мастер-классы, обмен советами и практиками, получение рекомендаций, предоставление возможности воспользоваться формами обратной связи с ИП; сбор данных о потенциальных поставщиках ИП;</w:t>
      </w:r>
    </w:p>
    <w:p w14:paraId="32B1B139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65E8A794" w14:textId="77777777" w:rsidR="008C33FC" w:rsidRDefault="00000000">
      <w:pPr>
        <w:pStyle w:val="a4"/>
        <w:numPr>
          <w:ilvl w:val="0"/>
          <w:numId w:val="7"/>
        </w:numPr>
        <w:tabs>
          <w:tab w:val="left" w:pos="2126"/>
        </w:tabs>
        <w:spacing w:before="76" w:line="340" w:lineRule="auto"/>
        <w:ind w:left="721" w:right="136" w:firstLine="708"/>
      </w:pPr>
      <w:r>
        <w:lastRenderedPageBreak/>
        <w:t>в отношении Посетителей сайта – составление профилей Посетителей на основе просмотра страниц для анализа потребительского поведения, направления таргетированной рекламы и предложений, обеспечения корректной работы сайта.</w:t>
      </w:r>
    </w:p>
    <w:p w14:paraId="2971CABC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3" w:line="340" w:lineRule="auto"/>
        <w:ind w:right="135" w:firstLine="707"/>
        <w:jc w:val="both"/>
      </w:pPr>
      <w:r>
        <w:rPr>
          <w:b/>
        </w:rPr>
        <w:t>Обработка только тех персональных данных, которые отвечают заранее объявленным целям их обработки.</w:t>
      </w:r>
      <w:r>
        <w:rPr>
          <w:b/>
          <w:spacing w:val="-2"/>
        </w:rPr>
        <w:t xml:space="preserve"> </w:t>
      </w:r>
      <w:r>
        <w:rPr>
          <w:b/>
        </w:rPr>
        <w:t>Соответствие содержания и объёма обрабатываемых персональных данных заявленным целям обработки.</w:t>
      </w:r>
      <w:r>
        <w:rPr>
          <w:b/>
          <w:spacing w:val="-2"/>
        </w:rPr>
        <w:t xml:space="preserve"> </w:t>
      </w:r>
      <w:r>
        <w:t>Недопущение обработки персональных данных, не совместимой с целями сбора персональных данных, а также избыточных по</w:t>
      </w:r>
      <w:r>
        <w:rPr>
          <w:spacing w:val="40"/>
        </w:rPr>
        <w:t xml:space="preserve"> </w:t>
      </w:r>
      <w:r>
        <w:t>отношению к заявленным целям их обработки персональных данных. ИП не собирает и не обрабатывает персональные данные, не требующиеся для достижения целей, указанных в п.3.2 Политики, не использует персональные данные субъектов в каких-либо целях, отличных от указанных выше.</w:t>
      </w:r>
    </w:p>
    <w:p w14:paraId="0D7B4C57" w14:textId="77777777" w:rsidR="008C33FC" w:rsidRDefault="00000000">
      <w:pPr>
        <w:pStyle w:val="1"/>
        <w:numPr>
          <w:ilvl w:val="1"/>
          <w:numId w:val="8"/>
        </w:numPr>
        <w:tabs>
          <w:tab w:val="left" w:pos="1095"/>
        </w:tabs>
        <w:spacing w:before="6" w:line="345" w:lineRule="auto"/>
        <w:ind w:right="138" w:firstLine="707"/>
        <w:jc w:val="both"/>
      </w:pPr>
      <w:r>
        <w:t>Недопущение объединения баз данных, содержащих персональные данные, обработка которых осуществляется в целях, не совместимых между собой.</w:t>
      </w:r>
    </w:p>
    <w:p w14:paraId="4E2C685E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0" w:line="340" w:lineRule="auto"/>
        <w:ind w:right="137" w:firstLine="707"/>
        <w:jc w:val="both"/>
      </w:pPr>
      <w:r>
        <w:rPr>
          <w:b/>
        </w:rPr>
        <w:t>Обеспечение точности, достаточности и актуальности персональных данных по отношению к целям обработки персональных данных.</w:t>
      </w:r>
      <w:r>
        <w:rPr>
          <w:b/>
          <w:spacing w:val="-2"/>
        </w:rPr>
        <w:t xml:space="preserve"> </w:t>
      </w:r>
      <w:r>
        <w:t>ИП принимает все разумные меры по поддержке актуальности обрабатываемых персональных данных, включая, но не ограничиваясь, реализацию права каждого субъекта получать для ознакомления свои персональные данные и требовать от ИП их уточнения,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заявленных выше целей обработки.</w:t>
      </w:r>
    </w:p>
    <w:p w14:paraId="18ACB1EC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0" w:line="340" w:lineRule="auto"/>
        <w:ind w:right="135" w:firstLine="707"/>
        <w:jc w:val="both"/>
      </w:pPr>
      <w:r>
        <w:rPr>
          <w:b/>
        </w:rPr>
        <w:t>Хранение персональных данных в форме, позволяющей определить субъекта персональных</w:t>
      </w:r>
      <w:r>
        <w:rPr>
          <w:b/>
          <w:spacing w:val="40"/>
        </w:rPr>
        <w:t xml:space="preserve"> </w:t>
      </w:r>
      <w:r>
        <w:rPr>
          <w:b/>
        </w:rPr>
        <w:t>данных,</w:t>
      </w:r>
      <w:r>
        <w:rPr>
          <w:b/>
          <w:spacing w:val="40"/>
        </w:rPr>
        <w:t xml:space="preserve"> </w:t>
      </w:r>
      <w:r>
        <w:rPr>
          <w:b/>
        </w:rPr>
        <w:t>не</w:t>
      </w:r>
      <w:r>
        <w:rPr>
          <w:b/>
          <w:spacing w:val="40"/>
        </w:rPr>
        <w:t xml:space="preserve"> </w:t>
      </w:r>
      <w:r>
        <w:rPr>
          <w:b/>
        </w:rPr>
        <w:t>дольше,</w:t>
      </w:r>
      <w:r>
        <w:rPr>
          <w:b/>
          <w:spacing w:val="40"/>
        </w:rPr>
        <w:t xml:space="preserve"> </w:t>
      </w:r>
      <w:r>
        <w:rPr>
          <w:b/>
        </w:rPr>
        <w:t>чем</w:t>
      </w:r>
      <w:r>
        <w:rPr>
          <w:b/>
          <w:spacing w:val="40"/>
        </w:rPr>
        <w:t xml:space="preserve"> </w:t>
      </w:r>
      <w:r>
        <w:rPr>
          <w:b/>
        </w:rPr>
        <w:t>этого</w:t>
      </w:r>
      <w:r>
        <w:rPr>
          <w:b/>
          <w:spacing w:val="40"/>
        </w:rPr>
        <w:t xml:space="preserve"> </w:t>
      </w:r>
      <w:r>
        <w:rPr>
          <w:b/>
        </w:rPr>
        <w:t>требуют</w:t>
      </w:r>
      <w:r>
        <w:rPr>
          <w:b/>
          <w:spacing w:val="40"/>
        </w:rPr>
        <w:t xml:space="preserve"> </w:t>
      </w:r>
      <w:r>
        <w:rPr>
          <w:b/>
        </w:rPr>
        <w:t>цели</w:t>
      </w:r>
      <w:r>
        <w:rPr>
          <w:b/>
          <w:spacing w:val="40"/>
        </w:rPr>
        <w:t xml:space="preserve"> </w:t>
      </w:r>
      <w:r>
        <w:rPr>
          <w:b/>
        </w:rPr>
        <w:t>обработки</w:t>
      </w:r>
      <w:r>
        <w:rPr>
          <w:b/>
          <w:spacing w:val="40"/>
        </w:rPr>
        <w:t xml:space="preserve"> </w:t>
      </w:r>
      <w:r>
        <w:rPr>
          <w:b/>
        </w:rPr>
        <w:t>персональных данных,</w:t>
      </w:r>
      <w:r>
        <w:rPr>
          <w:b/>
          <w:spacing w:val="-2"/>
        </w:rPr>
        <w:t xml:space="preserve"> </w:t>
      </w:r>
      <w:r>
        <w:t>если срок хранения персональных данных не установлен законодательством, договором, стороной которого является субъект персональных данных.</w:t>
      </w:r>
    </w:p>
    <w:p w14:paraId="3432610F" w14:textId="77777777" w:rsidR="008C33FC" w:rsidRDefault="00000000">
      <w:pPr>
        <w:pStyle w:val="a4"/>
        <w:numPr>
          <w:ilvl w:val="1"/>
          <w:numId w:val="8"/>
        </w:numPr>
        <w:tabs>
          <w:tab w:val="left" w:pos="1095"/>
        </w:tabs>
        <w:spacing w:before="1" w:line="340" w:lineRule="auto"/>
        <w:ind w:right="135" w:firstLine="707"/>
        <w:jc w:val="both"/>
      </w:pPr>
      <w:r>
        <w:rPr>
          <w:b/>
        </w:rPr>
        <w:t>Уничтожение персональных данных по достижении заявленных целей их обработки или в случае утраты необходимости в достижении этих целей,</w:t>
      </w:r>
      <w:r>
        <w:rPr>
          <w:b/>
          <w:spacing w:val="-2"/>
        </w:rPr>
        <w:t xml:space="preserve"> </w:t>
      </w:r>
      <w:r>
        <w:t>при невозможности устранения ИП допущенных нарушений установленного законодательством порядка обработки персональных данных, отзыве согласия на обработку субъектом персональных данных, если иное не предусмотрено законодательством или договорами с субъектами.</w:t>
      </w:r>
    </w:p>
    <w:p w14:paraId="0BC24A61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ind w:hanging="220"/>
        <w:jc w:val="both"/>
      </w:pPr>
      <w:r>
        <w:t>Условия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7AC1B1E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spacing w:before="103"/>
        <w:ind w:left="1096" w:hanging="386"/>
        <w:jc w:val="both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ИП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14:paraId="60992A5C" w14:textId="77777777" w:rsidR="008C33FC" w:rsidRDefault="00000000">
      <w:pPr>
        <w:pStyle w:val="a4"/>
        <w:numPr>
          <w:ilvl w:val="2"/>
          <w:numId w:val="8"/>
        </w:numPr>
        <w:tabs>
          <w:tab w:val="left" w:pos="1406"/>
        </w:tabs>
        <w:spacing w:before="107" w:line="340" w:lineRule="auto"/>
        <w:ind w:right="140" w:firstLine="707"/>
        <w:jc w:val="both"/>
      </w:pPr>
      <w:r>
        <w:t>При наличии согласия субъекта персональных данных на обработку его персональных данных.</w:t>
      </w:r>
    </w:p>
    <w:p w14:paraId="6EFAEACE" w14:textId="77777777" w:rsidR="008C33FC" w:rsidRDefault="00000000">
      <w:pPr>
        <w:pStyle w:val="a4"/>
        <w:numPr>
          <w:ilvl w:val="2"/>
          <w:numId w:val="8"/>
        </w:numPr>
        <w:tabs>
          <w:tab w:val="left" w:pos="1327"/>
        </w:tabs>
        <w:spacing w:line="340" w:lineRule="auto"/>
        <w:ind w:right="137" w:firstLine="707"/>
        <w:jc w:val="both"/>
      </w:pPr>
      <w:r>
        <w:t>Обработка персональных данных необходима для осуществления и выполнения возложенных законодательством на ИП функций, полномочий и обязанностей. К таким случаям в том числе относится, не исчерпывая их, обработка специальных категорий персональных данных Работников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пенсионным</w:t>
      </w:r>
      <w:r>
        <w:rPr>
          <w:spacing w:val="-2"/>
        </w:rPr>
        <w:t xml:space="preserve"> </w:t>
      </w:r>
      <w:r>
        <w:t>законодательством.</w:t>
      </w:r>
    </w:p>
    <w:p w14:paraId="2B0EC371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706CA163" w14:textId="77777777" w:rsidR="008C33FC" w:rsidRDefault="00000000">
      <w:pPr>
        <w:pStyle w:val="a4"/>
        <w:numPr>
          <w:ilvl w:val="2"/>
          <w:numId w:val="8"/>
        </w:numPr>
        <w:tabs>
          <w:tab w:val="left" w:pos="1353"/>
        </w:tabs>
        <w:spacing w:before="76" w:line="340" w:lineRule="auto"/>
        <w:ind w:right="139" w:firstLine="707"/>
        <w:jc w:val="both"/>
      </w:pPr>
      <w:r>
        <w:lastRenderedPageBreak/>
        <w:t>Для исполнения договора, стороной которого является субъект персональных данных, для заключения договора по инициативе субъекта персональных данных. Такими договорами, не ограничиваясь, являются:</w:t>
      </w:r>
    </w:p>
    <w:p w14:paraId="12783CEB" w14:textId="77777777" w:rsidR="008C33FC" w:rsidRDefault="00000000">
      <w:pPr>
        <w:pStyle w:val="a4"/>
        <w:numPr>
          <w:ilvl w:val="3"/>
          <w:numId w:val="8"/>
        </w:numPr>
        <w:tabs>
          <w:tab w:val="left" w:pos="2126"/>
        </w:tabs>
        <w:spacing w:before="3"/>
        <w:ind w:left="2126" w:hanging="696"/>
        <w:jc w:val="left"/>
      </w:pPr>
      <w:r>
        <w:t>трудовые</w:t>
      </w:r>
      <w:r>
        <w:rPr>
          <w:spacing w:val="-6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Работниками</w:t>
      </w:r>
      <w:r>
        <w:rPr>
          <w:spacing w:val="-5"/>
        </w:rPr>
        <w:t xml:space="preserve"> ИП;</w:t>
      </w:r>
    </w:p>
    <w:p w14:paraId="29C5B0DB" w14:textId="77777777" w:rsidR="008C33FC" w:rsidRDefault="00000000">
      <w:pPr>
        <w:pStyle w:val="a4"/>
        <w:numPr>
          <w:ilvl w:val="3"/>
          <w:numId w:val="8"/>
        </w:numPr>
        <w:tabs>
          <w:tab w:val="left" w:pos="2126"/>
        </w:tabs>
        <w:spacing w:before="107" w:line="340" w:lineRule="auto"/>
        <w:ind w:left="721" w:right="138" w:firstLine="708"/>
        <w:jc w:val="left"/>
      </w:pPr>
      <w:r>
        <w:t>гражданско-правовые</w:t>
      </w:r>
      <w:r>
        <w:rPr>
          <w:spacing w:val="28"/>
        </w:rPr>
        <w:t xml:space="preserve"> </w:t>
      </w:r>
      <w:r>
        <w:t>договоры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контрагентами</w:t>
      </w:r>
      <w:r>
        <w:rPr>
          <w:spacing w:val="27"/>
        </w:rPr>
        <w:t xml:space="preserve"> </w:t>
      </w:r>
      <w:r>
        <w:t>– физическими</w:t>
      </w:r>
      <w:r>
        <w:rPr>
          <w:spacing w:val="27"/>
        </w:rPr>
        <w:t xml:space="preserve"> </w:t>
      </w:r>
      <w:r>
        <w:t>лицами</w:t>
      </w:r>
      <w:r>
        <w:rPr>
          <w:spacing w:val="27"/>
        </w:rPr>
        <w:t xml:space="preserve"> </w:t>
      </w:r>
      <w:r>
        <w:t>и индивидуальными предпринимателями;</w:t>
      </w:r>
    </w:p>
    <w:p w14:paraId="201E7EDA" w14:textId="77777777" w:rsidR="008C33FC" w:rsidRDefault="00000000">
      <w:pPr>
        <w:pStyle w:val="a4"/>
        <w:numPr>
          <w:ilvl w:val="3"/>
          <w:numId w:val="8"/>
        </w:numPr>
        <w:tabs>
          <w:tab w:val="left" w:pos="2126"/>
        </w:tabs>
        <w:spacing w:before="1" w:line="340" w:lineRule="auto"/>
        <w:ind w:left="721" w:right="137" w:firstLine="708"/>
        <w:jc w:val="left"/>
      </w:pPr>
      <w:r>
        <w:t>договоры розничной купли-продажи, заключенные ИП с Покупателем при продаже товаров через Интернет-магазин дистанционным способом.</w:t>
      </w:r>
    </w:p>
    <w:p w14:paraId="4CF53B00" w14:textId="77777777" w:rsidR="008C33FC" w:rsidRDefault="00000000">
      <w:pPr>
        <w:pStyle w:val="a3"/>
        <w:spacing w:line="340" w:lineRule="auto"/>
        <w:ind w:right="136"/>
      </w:pPr>
      <w:r>
        <w:t>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допускающие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 бездействие субъекта персональных данных.</w:t>
      </w:r>
    </w:p>
    <w:p w14:paraId="76E5459D" w14:textId="77777777" w:rsidR="008C33FC" w:rsidRDefault="00000000">
      <w:pPr>
        <w:pStyle w:val="a4"/>
        <w:numPr>
          <w:ilvl w:val="2"/>
          <w:numId w:val="8"/>
        </w:numPr>
        <w:tabs>
          <w:tab w:val="left" w:pos="1293"/>
        </w:tabs>
        <w:spacing w:before="4" w:line="340" w:lineRule="auto"/>
        <w:ind w:right="136" w:firstLine="707"/>
        <w:jc w:val="both"/>
      </w:pPr>
      <w:r>
        <w:t>Обработка персональных данных необходима для осуществления прав и законных интересов ИП или третьих лиц, либо для достижения иных значимых целей при условии, что при этом не нарушаются права и свободы субъектов персональных данных.</w:t>
      </w:r>
    </w:p>
    <w:p w14:paraId="54AC9756" w14:textId="77777777" w:rsidR="008C33FC" w:rsidRDefault="00000000">
      <w:pPr>
        <w:pStyle w:val="a4"/>
        <w:numPr>
          <w:ilvl w:val="1"/>
          <w:numId w:val="8"/>
        </w:numPr>
        <w:tabs>
          <w:tab w:val="left" w:pos="1107"/>
        </w:tabs>
        <w:spacing w:line="340" w:lineRule="auto"/>
        <w:ind w:right="135" w:firstLine="707"/>
        <w:jc w:val="both"/>
      </w:pPr>
      <w:r>
        <w:t>ИП не обрабатывает персональные данные, относящиеся к специальным категориям и касающиеся расовой и национальной принадлежности, политических взглядов, религиозных или философских</w:t>
      </w:r>
      <w:r>
        <w:rPr>
          <w:spacing w:val="-1"/>
        </w:rPr>
        <w:t xml:space="preserve"> </w:t>
      </w:r>
      <w:r>
        <w:t>убеждений,</w:t>
      </w:r>
      <w:r>
        <w:rPr>
          <w:spacing w:val="-4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о возможности выполнения Работником трудовой функции и необходимых для целей,</w:t>
      </w:r>
      <w:r>
        <w:rPr>
          <w:spacing w:val="40"/>
        </w:rPr>
        <w:t xml:space="preserve"> </w:t>
      </w:r>
      <w:r>
        <w:t>определенных законодательством о государственной социальной помощи, трудовым законодательством, пенсионным законодательством, законодательством об обязательных видах страхования, страховым законодательством), интимной жизни, о членстве Работников в иных объединениях или их профсоюзной деятельности, за исключением случаев, прямо предусмотренных законодательством.</w:t>
      </w:r>
    </w:p>
    <w:p w14:paraId="7C36AF75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253"/>
        <w:ind w:hanging="220"/>
        <w:jc w:val="both"/>
      </w:pPr>
      <w:r>
        <w:t>Способы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14:paraId="58F606F3" w14:textId="77777777" w:rsidR="008C33FC" w:rsidRDefault="00000000">
      <w:pPr>
        <w:pStyle w:val="a4"/>
        <w:numPr>
          <w:ilvl w:val="1"/>
          <w:numId w:val="8"/>
        </w:numPr>
        <w:tabs>
          <w:tab w:val="left" w:pos="1212"/>
        </w:tabs>
        <w:spacing w:before="102" w:line="340" w:lineRule="auto"/>
        <w:ind w:right="138" w:firstLine="707"/>
        <w:jc w:val="both"/>
      </w:pPr>
      <w:r>
        <w:t>ИП осуществляет обработку персональных данных с использованием средств автоматизации, а также без использования таких средств.</w:t>
      </w:r>
    </w:p>
    <w:p w14:paraId="71758465" w14:textId="77777777" w:rsidR="008C33FC" w:rsidRDefault="00000000">
      <w:pPr>
        <w:pStyle w:val="a4"/>
        <w:numPr>
          <w:ilvl w:val="1"/>
          <w:numId w:val="8"/>
        </w:numPr>
        <w:tabs>
          <w:tab w:val="left" w:pos="1135"/>
        </w:tabs>
        <w:spacing w:before="1" w:line="340" w:lineRule="auto"/>
        <w:ind w:right="136" w:firstLine="707"/>
        <w:jc w:val="both"/>
      </w:pPr>
      <w:r>
        <w:t>Политика распространяется в полном объеме на обработку персональных данных с использованием средств автоматизации, а при обработке без использования средств</w:t>
      </w:r>
      <w:r>
        <w:rPr>
          <w:spacing w:val="40"/>
        </w:rPr>
        <w:t xml:space="preserve"> </w:t>
      </w:r>
      <w:r>
        <w:t xml:space="preserve">автоматизации – только в случаях, если такая обработка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</w:t>
      </w:r>
      <w:r>
        <w:rPr>
          <w:spacing w:val="-2"/>
        </w:rPr>
        <w:t>данным.</w:t>
      </w:r>
    </w:p>
    <w:p w14:paraId="44651B04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252"/>
        <w:ind w:hanging="220"/>
        <w:jc w:val="both"/>
      </w:pPr>
      <w:r>
        <w:t>Конфиденциальность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rPr>
          <w:spacing w:val="-2"/>
        </w:rPr>
        <w:t>данных</w:t>
      </w:r>
    </w:p>
    <w:p w14:paraId="75CA39E6" w14:textId="77777777" w:rsidR="008C33FC" w:rsidRDefault="00000000">
      <w:pPr>
        <w:pStyle w:val="a4"/>
        <w:numPr>
          <w:ilvl w:val="1"/>
          <w:numId w:val="8"/>
        </w:numPr>
        <w:tabs>
          <w:tab w:val="left" w:pos="1126"/>
        </w:tabs>
        <w:spacing w:before="102" w:line="340" w:lineRule="auto"/>
        <w:ind w:right="139" w:firstLine="707"/>
        <w:jc w:val="both"/>
      </w:pPr>
      <w:r>
        <w:t>ИП обязан не раскрывать третьим лицам и не распространять персональные данные</w:t>
      </w:r>
      <w:r>
        <w:rPr>
          <w:spacing w:val="40"/>
        </w:rPr>
        <w:t xml:space="preserve"> </w:t>
      </w:r>
      <w:r>
        <w:t>без согласия субъекта персональных данных, если иное не предусмотрено федеральным законом.</w:t>
      </w:r>
    </w:p>
    <w:p w14:paraId="6A1C1766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52BAA528" w14:textId="77777777" w:rsidR="008C33FC" w:rsidRDefault="00000000">
      <w:pPr>
        <w:pStyle w:val="1"/>
        <w:numPr>
          <w:ilvl w:val="0"/>
          <w:numId w:val="8"/>
        </w:numPr>
        <w:tabs>
          <w:tab w:val="left" w:pos="1025"/>
        </w:tabs>
        <w:spacing w:before="73"/>
        <w:ind w:left="2" w:right="140" w:firstLine="707"/>
        <w:jc w:val="both"/>
      </w:pPr>
      <w:r>
        <w:lastRenderedPageBreak/>
        <w:t xml:space="preserve">Согласие субъекта персональных данных на обработку своих персональных </w:t>
      </w:r>
      <w:r>
        <w:rPr>
          <w:spacing w:val="-2"/>
        </w:rPr>
        <w:t>данных</w:t>
      </w:r>
    </w:p>
    <w:p w14:paraId="5D5EC818" w14:textId="77777777" w:rsidR="008C33FC" w:rsidRDefault="00000000">
      <w:pPr>
        <w:pStyle w:val="a4"/>
        <w:numPr>
          <w:ilvl w:val="1"/>
          <w:numId w:val="8"/>
        </w:numPr>
        <w:tabs>
          <w:tab w:val="left" w:pos="1260"/>
        </w:tabs>
        <w:spacing w:before="104" w:line="340" w:lineRule="auto"/>
        <w:ind w:right="139" w:firstLine="707"/>
        <w:jc w:val="both"/>
      </w:pPr>
      <w:r>
        <w:t xml:space="preserve">Субъект персональных данных принимает решение о предоставлении его персональных данных ИП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 и может предоставляться субъектом в любой позволяющей подтвердить факт его получения форме, если иное не установлено </w:t>
      </w:r>
      <w:r>
        <w:rPr>
          <w:spacing w:val="-2"/>
        </w:rPr>
        <w:t>законодательством.</w:t>
      </w:r>
    </w:p>
    <w:p w14:paraId="182F3563" w14:textId="77777777" w:rsidR="008C33FC" w:rsidRDefault="00000000">
      <w:pPr>
        <w:pStyle w:val="a4"/>
        <w:numPr>
          <w:ilvl w:val="1"/>
          <w:numId w:val="8"/>
        </w:numPr>
        <w:tabs>
          <w:tab w:val="left" w:pos="1130"/>
        </w:tabs>
        <w:spacing w:before="4" w:line="340" w:lineRule="auto"/>
        <w:ind w:right="140" w:firstLine="707"/>
        <w:jc w:val="both"/>
      </w:pPr>
      <w:r>
        <w:t>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ИП.</w:t>
      </w:r>
    </w:p>
    <w:p w14:paraId="661FC352" w14:textId="77777777" w:rsidR="008C33FC" w:rsidRDefault="00000000">
      <w:pPr>
        <w:pStyle w:val="a4"/>
        <w:numPr>
          <w:ilvl w:val="1"/>
          <w:numId w:val="8"/>
        </w:numPr>
        <w:tabs>
          <w:tab w:val="left" w:pos="1205"/>
        </w:tabs>
        <w:spacing w:before="3" w:line="340" w:lineRule="auto"/>
        <w:ind w:right="134" w:firstLine="707"/>
        <w:jc w:val="both"/>
      </w:pPr>
      <w:r>
        <w:t>В случае получения ИП персональных данных от контрагента на основании заключенного между ними договора ответственность за правомерность и достоверность персональных данных, а также за получение согласия субъектов (их представителей) на передачу их персональных данных ИП несет контрагент, передающий персональные данные, что закрепляется в тексте договора с контрагентом.</w:t>
      </w:r>
    </w:p>
    <w:p w14:paraId="6B950F02" w14:textId="77777777" w:rsidR="008C33FC" w:rsidRDefault="00000000">
      <w:pPr>
        <w:pStyle w:val="a4"/>
        <w:numPr>
          <w:ilvl w:val="1"/>
          <w:numId w:val="8"/>
        </w:numPr>
        <w:tabs>
          <w:tab w:val="left" w:pos="1193"/>
        </w:tabs>
        <w:spacing w:before="4" w:line="340" w:lineRule="auto"/>
        <w:ind w:right="138" w:firstLine="707"/>
        <w:jc w:val="both"/>
      </w:pPr>
      <w:r>
        <w:t>ИП, получившее персональные данные от контрагента, не принимает на себя обязательства по информированию субъектов (их представителей), чьи персональные данные ему переданы,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полагая,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проинформированы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 передавшим персональные данные контрагентом при заключении договора с субъектом персональных данных и/или при получении согласия на такую передачу. Данная обязанность контрагента включается в договор между ним и ИП.</w:t>
      </w:r>
    </w:p>
    <w:p w14:paraId="506DA0FC" w14:textId="77777777" w:rsidR="008C33FC" w:rsidRDefault="00000000">
      <w:pPr>
        <w:pStyle w:val="a4"/>
        <w:numPr>
          <w:ilvl w:val="1"/>
          <w:numId w:val="8"/>
        </w:numPr>
        <w:tabs>
          <w:tab w:val="left" w:pos="1106"/>
        </w:tabs>
        <w:spacing w:before="5" w:line="340" w:lineRule="auto"/>
        <w:ind w:right="137" w:firstLine="707"/>
        <w:jc w:val="both"/>
      </w:pPr>
      <w:r>
        <w:t>Специально выраженного согласия Работника на обработку его персональных данных не требуется, так как обработка необходима для исполнения трудового договора, стороной которого является Работник-субъект персональных данных, и реализации возложенных законодательством на ИП как работодателя функций, полномочий и обязанностей, за</w:t>
      </w:r>
      <w:r>
        <w:rPr>
          <w:spacing w:val="40"/>
        </w:rPr>
        <w:t xml:space="preserve"> </w:t>
      </w:r>
      <w:r>
        <w:t>исключением случаев, когда необходимо получение согласия Работника в письменной форме для конкретных случаев обработки персональных данных.</w:t>
      </w:r>
    </w:p>
    <w:p w14:paraId="18C5B4B2" w14:textId="77777777" w:rsidR="008C33FC" w:rsidRDefault="00000000">
      <w:pPr>
        <w:pStyle w:val="a4"/>
        <w:numPr>
          <w:ilvl w:val="1"/>
          <w:numId w:val="4"/>
        </w:numPr>
        <w:tabs>
          <w:tab w:val="left" w:pos="1130"/>
        </w:tabs>
        <w:spacing w:before="5" w:line="340" w:lineRule="auto"/>
        <w:ind w:right="134" w:firstLine="707"/>
        <w:jc w:val="both"/>
      </w:pPr>
      <w:r>
        <w:t>Согласие Покупателей дается путем проставки отметки («галочки») в чекбоксе веб- формы при регистрации на сайте, при присоединении к программам лояльности ИП, при заполнении форм заявок на доставку, на выполнение работ и/или оказание услуг, при оформлении заказа товаров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услуг на</w:t>
      </w:r>
      <w:r>
        <w:rPr>
          <w:spacing w:val="-3"/>
        </w:rPr>
        <w:t xml:space="preserve"> </w:t>
      </w:r>
      <w:r>
        <w:t>сайте ИП,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конклюдентных действий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 xml:space="preserve">обращении в ИП любым способом и предоставлении персональных данных, необходимых для рассмотрения </w:t>
      </w:r>
      <w:r>
        <w:rPr>
          <w:spacing w:val="-2"/>
        </w:rPr>
        <w:t>обращения.</w:t>
      </w:r>
    </w:p>
    <w:p w14:paraId="73B1DFA3" w14:textId="77777777" w:rsidR="008C33FC" w:rsidRDefault="00000000">
      <w:pPr>
        <w:pStyle w:val="a4"/>
        <w:numPr>
          <w:ilvl w:val="1"/>
          <w:numId w:val="4"/>
        </w:numPr>
        <w:tabs>
          <w:tab w:val="left" w:pos="1159"/>
        </w:tabs>
        <w:spacing w:before="5" w:line="340" w:lineRule="auto"/>
        <w:ind w:right="139" w:firstLine="707"/>
        <w:jc w:val="both"/>
      </w:pPr>
      <w:r>
        <w:t>Персональные данные лиц, подписавших договор с ИП, содержащиеся в единых государственных реестрах юридических лиц и индивидуальных предпринимателей, являются открытыми и общедоступными, за исключением сведений о номере, дате выдачи и органе, выдавшем документ, удостоверяющий личность физического лица. Охраны их конфиденциальности и согласия субъектов на обработку таких данных не требуется.</w:t>
      </w:r>
    </w:p>
    <w:p w14:paraId="09DD5B4A" w14:textId="77777777" w:rsidR="008C33FC" w:rsidRDefault="008C33FC">
      <w:pPr>
        <w:pStyle w:val="a4"/>
        <w:spacing w:line="340" w:lineRule="auto"/>
        <w:sectPr w:rsidR="008C33FC">
          <w:pgSz w:w="11910" w:h="16840"/>
          <w:pgMar w:top="1400" w:right="708" w:bottom="280" w:left="1700" w:header="720" w:footer="720" w:gutter="0"/>
          <w:cols w:space="720"/>
        </w:sectPr>
      </w:pPr>
    </w:p>
    <w:p w14:paraId="0C03EF17" w14:textId="77777777" w:rsidR="008C33FC" w:rsidRDefault="00000000">
      <w:pPr>
        <w:pStyle w:val="a4"/>
        <w:numPr>
          <w:ilvl w:val="1"/>
          <w:numId w:val="4"/>
        </w:numPr>
        <w:tabs>
          <w:tab w:val="left" w:pos="1214"/>
        </w:tabs>
        <w:spacing w:before="76" w:line="340" w:lineRule="auto"/>
        <w:ind w:right="137" w:firstLine="707"/>
        <w:jc w:val="both"/>
      </w:pPr>
      <w:r>
        <w:lastRenderedPageBreak/>
        <w:t>Во всех остальных случаях необходимо получение согласия субъектов персональных данных, являющихся Представителями контрагентов, за исключением лиц, подписавших</w:t>
      </w:r>
      <w:r>
        <w:rPr>
          <w:spacing w:val="40"/>
        </w:rPr>
        <w:t xml:space="preserve"> </w:t>
      </w:r>
      <w:r>
        <w:t>договоры с ИП, предоставивших доверенности на право действовать от имени и по поручению контрагентов ИП, а также заполнивших веб-форму на сайте ИП и указавших свои персональные данные и тем самым совершивших конклюдентные действия, подтверждающие их согласие с обработкой персональных данных, указанных в тексте договора, доверенности и (или) регистрационной форме. Согласие у своего работника на передачу его персональных данных и обработку им этих персональных данных может получить контрагент. В этом случае получения ИП согласия субъекта на обработку его персональных данных не требуется.</w:t>
      </w:r>
    </w:p>
    <w:p w14:paraId="0DF80A98" w14:textId="77777777" w:rsidR="008C33FC" w:rsidRDefault="00000000">
      <w:pPr>
        <w:pStyle w:val="a4"/>
        <w:numPr>
          <w:ilvl w:val="1"/>
          <w:numId w:val="4"/>
        </w:numPr>
        <w:tabs>
          <w:tab w:val="left" w:pos="1238"/>
        </w:tabs>
        <w:spacing w:before="7" w:line="340" w:lineRule="auto"/>
        <w:ind w:right="140" w:firstLine="707"/>
        <w:jc w:val="both"/>
      </w:pPr>
      <w:r>
        <w:t>Согласие Представителя субъекта на обработку его персональных данных дается в форме конклюдентных действий, выразившихся в предоставлении доверенности на право действовать от имени и по поручению субъектов персональных данных и документа, удостоверяющего его личность.</w:t>
      </w:r>
    </w:p>
    <w:p w14:paraId="7FBB1666" w14:textId="77777777" w:rsidR="008C33FC" w:rsidRDefault="00000000">
      <w:pPr>
        <w:pStyle w:val="a4"/>
        <w:numPr>
          <w:ilvl w:val="1"/>
          <w:numId w:val="4"/>
        </w:numPr>
        <w:tabs>
          <w:tab w:val="left" w:pos="1341"/>
        </w:tabs>
        <w:spacing w:before="4" w:line="340" w:lineRule="auto"/>
        <w:ind w:right="139" w:firstLine="707"/>
        <w:jc w:val="both"/>
      </w:pPr>
      <w:r>
        <w:t>Согласие Посетителя на обработку персональных данных дается в форме конклюдентных действий, а именно – предоставления персональных данных, запрашиваемых при посещении ИП.</w:t>
      </w:r>
    </w:p>
    <w:p w14:paraId="47573533" w14:textId="77777777" w:rsidR="008C33FC" w:rsidRDefault="00000000">
      <w:pPr>
        <w:pStyle w:val="a4"/>
        <w:numPr>
          <w:ilvl w:val="1"/>
          <w:numId w:val="4"/>
        </w:numPr>
        <w:tabs>
          <w:tab w:val="left" w:pos="1231"/>
        </w:tabs>
        <w:spacing w:line="340" w:lineRule="auto"/>
        <w:ind w:right="137" w:firstLine="707"/>
        <w:jc w:val="both"/>
      </w:pPr>
      <w:r>
        <w:t>Согласие Пользователей сайта на обработку их персональных данных дается путем простановки соответствующей отметки в чекбоксе веб-формы на сайте, предусматривающей ввод персональных данных, или при акцепте оферты, предусматривающей обработку персональных данных, а также при указании персональных данных в запросах, направляемых в ИП через сайт.</w:t>
      </w:r>
    </w:p>
    <w:p w14:paraId="77A0BFF6" w14:textId="77777777" w:rsidR="008C33FC" w:rsidRDefault="00000000">
      <w:pPr>
        <w:pStyle w:val="a4"/>
        <w:numPr>
          <w:ilvl w:val="1"/>
          <w:numId w:val="4"/>
        </w:numPr>
        <w:tabs>
          <w:tab w:val="left" w:pos="1229"/>
        </w:tabs>
        <w:spacing w:before="3" w:line="340" w:lineRule="auto"/>
        <w:ind w:right="137" w:firstLine="707"/>
        <w:jc w:val="both"/>
      </w:pPr>
      <w:r>
        <w:t xml:space="preserve">Согласие Посетителей сайта на обработку их персональных данных о программном обеспечении и аппаратном оборудовании Пользователя, IP-адресе, просмотре страниц сайта, содержащихся в файлах </w:t>
      </w:r>
      <w:proofErr w:type="spellStart"/>
      <w:r>
        <w:t>cookie</w:t>
      </w:r>
      <w:proofErr w:type="spellEnd"/>
      <w:r>
        <w:t xml:space="preserve">, получаемых ИП, дается путем простановки соответствующей отметки («галочки») в чекбоксе на Сайте или закрытия всплывающего баннера с информацией об использовании файлов </w:t>
      </w:r>
      <w:proofErr w:type="spellStart"/>
      <w:r>
        <w:t>cookie</w:t>
      </w:r>
      <w:proofErr w:type="spellEnd"/>
      <w:r>
        <w:t>.</w:t>
      </w:r>
    </w:p>
    <w:p w14:paraId="6CF149C9" w14:textId="77777777" w:rsidR="008C33FC" w:rsidRDefault="00000000">
      <w:pPr>
        <w:pStyle w:val="a4"/>
        <w:numPr>
          <w:ilvl w:val="1"/>
          <w:numId w:val="4"/>
        </w:numPr>
        <w:tabs>
          <w:tab w:val="left" w:pos="1286"/>
        </w:tabs>
        <w:spacing w:before="5" w:line="340" w:lineRule="auto"/>
        <w:ind w:right="138" w:firstLine="707"/>
        <w:jc w:val="both"/>
      </w:pPr>
      <w:r>
        <w:t>Равнозначным содержащему собственноручную подпись субъекта персональных данных согласию в письменной форме на бумажном носителе является согласие в форме электронного документа, подписанного электронной подписью в соответствии с требованиями, установленными законодательством об электронной подписи.</w:t>
      </w:r>
    </w:p>
    <w:p w14:paraId="7FA882F3" w14:textId="77777777" w:rsidR="008C33FC" w:rsidRDefault="00000000">
      <w:pPr>
        <w:pStyle w:val="a4"/>
        <w:numPr>
          <w:ilvl w:val="1"/>
          <w:numId w:val="4"/>
        </w:numPr>
        <w:tabs>
          <w:tab w:val="left" w:pos="1245"/>
        </w:tabs>
        <w:spacing w:before="3" w:line="340" w:lineRule="auto"/>
        <w:ind w:right="135" w:firstLine="707"/>
        <w:jc w:val="both"/>
      </w:pPr>
      <w:r>
        <w:t>Согласие субъектов на предоставление их персональных данных не требуется при получении ИП в рамках установленных полномочий мотивированных запросов от органов прокуратуры, правоохранительных органов, органов следствия и дознания, органов безопасности, от государственных инспекторов труда при осуществлении ими государственного надзора и контроля за соблюдением трудового законодательства, иных органов, уполномоченных запрашивать информацию в соответствии с компетенцией, предусмотренной законодательством.</w:t>
      </w:r>
    </w:p>
    <w:p w14:paraId="7EB4A9DF" w14:textId="77777777" w:rsidR="008C33FC" w:rsidRDefault="00000000">
      <w:pPr>
        <w:pStyle w:val="a3"/>
        <w:spacing w:before="5" w:line="340" w:lineRule="auto"/>
        <w:ind w:right="141"/>
      </w:pPr>
      <w: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14:paraId="73E5CB1E" w14:textId="77777777" w:rsidR="008C33FC" w:rsidRDefault="00000000">
      <w:pPr>
        <w:pStyle w:val="a4"/>
        <w:numPr>
          <w:ilvl w:val="1"/>
          <w:numId w:val="4"/>
        </w:numPr>
        <w:tabs>
          <w:tab w:val="left" w:pos="1231"/>
        </w:tabs>
        <w:spacing w:line="340" w:lineRule="auto"/>
        <w:ind w:right="139" w:firstLine="707"/>
        <w:jc w:val="both"/>
      </w:pPr>
      <w:r>
        <w:t>В случае поступления запросов из организаций, не обладающих соответствующими полномочиями,</w:t>
      </w:r>
      <w:r>
        <w:rPr>
          <w:spacing w:val="40"/>
        </w:rPr>
        <w:t xml:space="preserve"> </w:t>
      </w:r>
      <w:r>
        <w:t>ИП</w:t>
      </w:r>
      <w:r>
        <w:rPr>
          <w:spacing w:val="40"/>
        </w:rPr>
        <w:t xml:space="preserve"> </w:t>
      </w:r>
      <w:r>
        <w:t>обязано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персональных</w:t>
      </w:r>
    </w:p>
    <w:p w14:paraId="51AE2885" w14:textId="77777777" w:rsidR="008C33FC" w:rsidRDefault="008C33FC">
      <w:pPr>
        <w:pStyle w:val="a4"/>
        <w:spacing w:line="340" w:lineRule="auto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21556271" w14:textId="77777777" w:rsidR="008C33FC" w:rsidRDefault="00000000">
      <w:pPr>
        <w:pStyle w:val="a3"/>
        <w:spacing w:before="76" w:line="340" w:lineRule="auto"/>
        <w:ind w:right="137" w:firstLine="0"/>
      </w:pPr>
      <w:r>
        <w:lastRenderedPageBreak/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5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получающих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использованы лишь в целях, для которых они сообщены, а также требовать от этих лиц подтверждения того, что это правило будет (было) соблюдено.</w:t>
      </w:r>
    </w:p>
    <w:p w14:paraId="63AE40A5" w14:textId="77777777" w:rsidR="008C33FC" w:rsidRDefault="00000000">
      <w:pPr>
        <w:pStyle w:val="a4"/>
        <w:numPr>
          <w:ilvl w:val="1"/>
          <w:numId w:val="4"/>
        </w:numPr>
        <w:tabs>
          <w:tab w:val="left" w:pos="1255"/>
        </w:tabs>
        <w:spacing w:before="3" w:line="340" w:lineRule="auto"/>
        <w:ind w:right="134" w:firstLine="707"/>
        <w:jc w:val="both"/>
      </w:pPr>
      <w:r>
        <w:t xml:space="preserve">Согласие на обработку персональных данных, обработка которых не установлена требованиями законодательства РФ или не требуется для исполнения договора с ИП, стороной которого является субъект персональных данных, может быть отозвано субъектом персональных </w:t>
      </w:r>
      <w:r>
        <w:rPr>
          <w:spacing w:val="-2"/>
        </w:rPr>
        <w:t>данных.</w:t>
      </w:r>
    </w:p>
    <w:p w14:paraId="2EF2F19A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ind w:hanging="220"/>
        <w:jc w:val="both"/>
      </w:pPr>
      <w:r>
        <w:t>Права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392B7DDB" w14:textId="77777777" w:rsidR="008C33FC" w:rsidRDefault="00000000">
      <w:pPr>
        <w:pStyle w:val="a4"/>
        <w:numPr>
          <w:ilvl w:val="1"/>
          <w:numId w:val="8"/>
        </w:numPr>
        <w:tabs>
          <w:tab w:val="left" w:pos="1130"/>
        </w:tabs>
        <w:spacing w:before="102" w:line="340" w:lineRule="auto"/>
        <w:ind w:right="134" w:firstLine="707"/>
        <w:jc w:val="both"/>
      </w:pPr>
      <w:r>
        <w:t>Субъект персональных данных имеет право на получение информации, касающейся обработки его персональных данных. Субъект персональных данных вправе требовать от ИП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меры по защите своих прав.</w:t>
      </w:r>
    </w:p>
    <w:p w14:paraId="54881D63" w14:textId="77777777" w:rsidR="008C33FC" w:rsidRDefault="00000000">
      <w:pPr>
        <w:pStyle w:val="a4"/>
        <w:numPr>
          <w:ilvl w:val="1"/>
          <w:numId w:val="8"/>
        </w:numPr>
        <w:tabs>
          <w:tab w:val="left" w:pos="1152"/>
        </w:tabs>
        <w:spacing w:before="5" w:line="340" w:lineRule="auto"/>
        <w:ind w:right="137" w:firstLine="707"/>
        <w:jc w:val="both"/>
      </w:pPr>
      <w:r>
        <w:t>Если субъект персональных данных считает, что ИП осуществляет обработку его персональных данных с нарушением требований законодательства или иным образом нарушает его права и свободы, субъект персональных данных вправе обжаловать действия или бездействие ИП в уполномоченный орган по защите прав</w:t>
      </w:r>
      <w:r>
        <w:rPr>
          <w:spacing w:val="-1"/>
        </w:rPr>
        <w:t xml:space="preserve"> </w:t>
      </w:r>
      <w:r>
        <w:t>субъектов персональных данных (Роскомнадзор) или в судебном порядке.</w:t>
      </w:r>
    </w:p>
    <w:p w14:paraId="04DC4F36" w14:textId="3A93DEED" w:rsidR="008C33FC" w:rsidRDefault="00000000">
      <w:pPr>
        <w:pStyle w:val="a4"/>
        <w:numPr>
          <w:ilvl w:val="1"/>
          <w:numId w:val="8"/>
        </w:numPr>
        <w:tabs>
          <w:tab w:val="left" w:pos="1133"/>
        </w:tabs>
        <w:spacing w:before="4" w:line="340" w:lineRule="auto"/>
        <w:ind w:right="139" w:firstLine="707"/>
        <w:jc w:val="both"/>
      </w:pPr>
      <w:r>
        <w:t>Раздел сайта для направления запросов и/или обращений субъектами персональных данных:</w:t>
      </w:r>
      <w:r w:rsidR="00C45E6C">
        <w:t xml:space="preserve"> </w:t>
      </w:r>
      <w:r w:rsidR="00C45E6C" w:rsidRPr="00C45E6C">
        <w:t>https://calc.accents-rzn.ru/</w:t>
      </w:r>
      <w:r w:rsidR="00C45E6C">
        <w:t>,</w:t>
      </w:r>
      <w:r>
        <w:t xml:space="preserve"> раздел Контакты.</w:t>
      </w:r>
    </w:p>
    <w:p w14:paraId="12D781D8" w14:textId="77777777" w:rsidR="008C33FC" w:rsidRDefault="00000000">
      <w:pPr>
        <w:pStyle w:val="1"/>
        <w:numPr>
          <w:ilvl w:val="0"/>
          <w:numId w:val="8"/>
        </w:numPr>
        <w:tabs>
          <w:tab w:val="left" w:pos="930"/>
        </w:tabs>
        <w:spacing w:before="247"/>
        <w:ind w:hanging="220"/>
        <w:jc w:val="both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реализуемых</w:t>
      </w:r>
      <w:r>
        <w:rPr>
          <w:spacing w:val="-7"/>
        </w:rPr>
        <w:t xml:space="preserve"> </w:t>
      </w:r>
      <w:r>
        <w:t>требованиях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709CE9EC" w14:textId="77777777" w:rsidR="008C33FC" w:rsidRDefault="00000000">
      <w:pPr>
        <w:pStyle w:val="a4"/>
        <w:numPr>
          <w:ilvl w:val="1"/>
          <w:numId w:val="8"/>
        </w:numPr>
        <w:tabs>
          <w:tab w:val="left" w:pos="1176"/>
        </w:tabs>
        <w:spacing w:before="102" w:line="340" w:lineRule="auto"/>
        <w:ind w:right="139" w:firstLine="707"/>
        <w:jc w:val="both"/>
      </w:pPr>
      <w:r>
        <w:t>Защита персональных данных, обрабатываемых ИП, обеспечивается реализацией правовых, организационных и технических мер, необходимых и достаточных для обеспечения требований законодательства в области защиты персональных данных.</w:t>
      </w:r>
    </w:p>
    <w:p w14:paraId="4EC6F440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ind w:left="1096" w:hanging="386"/>
        <w:jc w:val="both"/>
      </w:pPr>
      <w:r>
        <w:t>Правовые</w:t>
      </w:r>
      <w:r>
        <w:rPr>
          <w:spacing w:val="-6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14:paraId="41951C48" w14:textId="77777777" w:rsidR="008C33FC" w:rsidRDefault="00000000">
      <w:pPr>
        <w:pStyle w:val="a4"/>
        <w:numPr>
          <w:ilvl w:val="0"/>
          <w:numId w:val="3"/>
        </w:numPr>
        <w:tabs>
          <w:tab w:val="left" w:pos="2126"/>
        </w:tabs>
        <w:spacing w:before="107" w:line="340" w:lineRule="auto"/>
        <w:ind w:left="721" w:right="135" w:firstLine="708"/>
      </w:pPr>
      <w:r>
        <w:t>разработку локальных актов ИП, реализующих требования законодательства, в том числе Политики в отношении обработки персональных данных;</w:t>
      </w:r>
    </w:p>
    <w:p w14:paraId="106AD89E" w14:textId="77777777" w:rsidR="008C33FC" w:rsidRDefault="00000000">
      <w:pPr>
        <w:pStyle w:val="a4"/>
        <w:numPr>
          <w:ilvl w:val="0"/>
          <w:numId w:val="3"/>
        </w:numPr>
        <w:tabs>
          <w:tab w:val="left" w:pos="2126"/>
        </w:tabs>
        <w:spacing w:line="340" w:lineRule="auto"/>
        <w:ind w:left="721" w:right="138" w:firstLine="708"/>
      </w:pPr>
      <w:r>
        <w:t>отказ от любых способов обработки персональных данных, не соответствующих целям, заранее предопределенным ИП.</w:t>
      </w:r>
    </w:p>
    <w:p w14:paraId="6E04CC6F" w14:textId="77777777" w:rsidR="008C33FC" w:rsidRDefault="00000000">
      <w:pPr>
        <w:pStyle w:val="a4"/>
        <w:numPr>
          <w:ilvl w:val="1"/>
          <w:numId w:val="8"/>
        </w:numPr>
        <w:tabs>
          <w:tab w:val="left" w:pos="1096"/>
        </w:tabs>
        <w:ind w:left="1096" w:hanging="386"/>
        <w:jc w:val="both"/>
      </w:pPr>
      <w:r>
        <w:t>Организационные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включают</w:t>
      </w:r>
      <w:r>
        <w:rPr>
          <w:spacing w:val="-10"/>
        </w:rPr>
        <w:t xml:space="preserve"> </w:t>
      </w:r>
      <w:r>
        <w:rPr>
          <w:spacing w:val="-2"/>
        </w:rPr>
        <w:t>себя:</w:t>
      </w:r>
    </w:p>
    <w:p w14:paraId="4923B084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before="107" w:line="340" w:lineRule="auto"/>
        <w:ind w:left="721" w:right="135" w:firstLine="708"/>
        <w:jc w:val="left"/>
      </w:pPr>
      <w:r>
        <w:t>назначение лица, ответственного за организацию обработки</w:t>
      </w:r>
      <w:r>
        <w:rPr>
          <w:spacing w:val="28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14:paraId="79378AE5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  <w:tab w:val="left" w:pos="3508"/>
          <w:tab w:val="left" w:pos="4329"/>
          <w:tab w:val="left" w:pos="6094"/>
          <w:tab w:val="left" w:pos="6600"/>
          <w:tab w:val="left" w:pos="8098"/>
        </w:tabs>
        <w:spacing w:before="1" w:line="340" w:lineRule="auto"/>
        <w:ind w:left="721" w:right="137" w:firstLine="708"/>
        <w:jc w:val="left"/>
      </w:pPr>
      <w:r>
        <w:rPr>
          <w:spacing w:val="-2"/>
        </w:rPr>
        <w:t>назначение</w:t>
      </w:r>
      <w:r>
        <w:tab/>
      </w:r>
      <w:r>
        <w:rPr>
          <w:spacing w:val="-2"/>
        </w:rPr>
        <w:t>лица,</w:t>
      </w:r>
      <w:r>
        <w:tab/>
      </w:r>
      <w:r>
        <w:rPr>
          <w:spacing w:val="-2"/>
        </w:rPr>
        <w:t>ответственного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 xml:space="preserve">безопасности </w:t>
      </w:r>
      <w:r>
        <w:t>персональных данных в информационных системах персональных данных;</w:t>
      </w:r>
    </w:p>
    <w:p w14:paraId="62D87650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line="340" w:lineRule="auto"/>
        <w:ind w:left="721" w:right="137" w:firstLine="708"/>
        <w:jc w:val="left"/>
      </w:pPr>
      <w:r>
        <w:t>ограничение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ИП,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персональным данным, и организацию разрешительной системы доступа к ним;</w:t>
      </w:r>
    </w:p>
    <w:p w14:paraId="253FD679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before="1" w:line="340" w:lineRule="auto"/>
        <w:ind w:left="721" w:right="139" w:firstLine="708"/>
        <w:jc w:val="left"/>
      </w:pPr>
      <w:r>
        <w:t>ознакомление работников ИП с положениями законодательства Российской Федерации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персональных</w:t>
      </w:r>
      <w:r>
        <w:rPr>
          <w:spacing w:val="23"/>
        </w:rPr>
        <w:t xml:space="preserve"> </w:t>
      </w:r>
      <w:r>
        <w:t>данных,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требованиями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защите</w:t>
      </w:r>
      <w:r>
        <w:rPr>
          <w:spacing w:val="21"/>
        </w:rPr>
        <w:t xml:space="preserve"> </w:t>
      </w:r>
      <w:r>
        <w:t>персональных</w:t>
      </w:r>
    </w:p>
    <w:p w14:paraId="1D1399A7" w14:textId="77777777" w:rsidR="008C33FC" w:rsidRDefault="008C33FC">
      <w:pPr>
        <w:pStyle w:val="a4"/>
        <w:spacing w:line="340" w:lineRule="auto"/>
        <w:jc w:val="left"/>
        <w:sectPr w:rsidR="008C33FC">
          <w:pgSz w:w="11910" w:h="16840"/>
          <w:pgMar w:top="1140" w:right="708" w:bottom="280" w:left="1700" w:header="720" w:footer="720" w:gutter="0"/>
          <w:cols w:space="720"/>
        </w:sectPr>
      </w:pPr>
    </w:p>
    <w:p w14:paraId="13FA7044" w14:textId="77777777" w:rsidR="008C33FC" w:rsidRDefault="00000000">
      <w:pPr>
        <w:pStyle w:val="a3"/>
        <w:spacing w:before="76" w:line="340" w:lineRule="auto"/>
        <w:ind w:left="721" w:firstLine="0"/>
      </w:pPr>
      <w:r>
        <w:lastRenderedPageBreak/>
        <w:t>данных, с Политикой, другими локальными актами Оператора по вопросам обработки персональных данных;</w:t>
      </w:r>
    </w:p>
    <w:p w14:paraId="09B196F4" w14:textId="77777777" w:rsidR="008C33FC" w:rsidRDefault="00000000">
      <w:pPr>
        <w:pStyle w:val="a4"/>
        <w:numPr>
          <w:ilvl w:val="0"/>
          <w:numId w:val="2"/>
        </w:numPr>
        <w:tabs>
          <w:tab w:val="left" w:pos="2126"/>
        </w:tabs>
        <w:spacing w:line="340" w:lineRule="auto"/>
        <w:ind w:left="721" w:right="139" w:firstLine="708"/>
      </w:pPr>
      <w:r>
        <w:t>организацию учёта машинных носителей персональных данных и их хранения, обеспечивающих предотвращение хищения, подмены, несанкционированного копирования и уничтожения;</w:t>
      </w:r>
    </w:p>
    <w:p w14:paraId="7CF8D598" w14:textId="77777777" w:rsidR="008C33FC" w:rsidRDefault="00000000">
      <w:pPr>
        <w:pStyle w:val="a4"/>
        <w:numPr>
          <w:ilvl w:val="1"/>
          <w:numId w:val="8"/>
        </w:numPr>
        <w:tabs>
          <w:tab w:val="left" w:pos="1093"/>
        </w:tabs>
        <w:ind w:left="1093" w:hanging="383"/>
        <w:jc w:val="both"/>
      </w:pPr>
      <w:r>
        <w:t>Технические</w:t>
      </w:r>
      <w:r>
        <w:rPr>
          <w:spacing w:val="-7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712728F1" w14:textId="77777777" w:rsidR="008C33FC" w:rsidRDefault="00000000">
      <w:pPr>
        <w:pStyle w:val="a4"/>
        <w:numPr>
          <w:ilvl w:val="0"/>
          <w:numId w:val="1"/>
        </w:numPr>
        <w:tabs>
          <w:tab w:val="left" w:pos="2126"/>
        </w:tabs>
        <w:spacing w:before="107" w:line="340" w:lineRule="auto"/>
        <w:ind w:left="721" w:right="136" w:firstLine="708"/>
      </w:pPr>
      <w:r>
        <w:t>выявление вредоносного программного обеспечения (применение антивирусных программ) на всех узлах информационной сети ИП, обеспечивающих соответствующую техническую возможность;</w:t>
      </w:r>
    </w:p>
    <w:p w14:paraId="065AA828" w14:textId="77777777" w:rsidR="008C33FC" w:rsidRDefault="00000000">
      <w:pPr>
        <w:pStyle w:val="1"/>
        <w:numPr>
          <w:ilvl w:val="0"/>
          <w:numId w:val="8"/>
        </w:numPr>
        <w:tabs>
          <w:tab w:val="left" w:pos="1041"/>
        </w:tabs>
        <w:spacing w:before="247"/>
        <w:ind w:left="1041" w:hanging="331"/>
        <w:jc w:val="both"/>
      </w:pPr>
      <w:r>
        <w:rPr>
          <w:spacing w:val="-2"/>
        </w:rPr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5EF1AAB8" w14:textId="77777777" w:rsidR="008C33FC" w:rsidRDefault="00000000">
      <w:pPr>
        <w:pStyle w:val="a4"/>
        <w:numPr>
          <w:ilvl w:val="1"/>
          <w:numId w:val="8"/>
        </w:numPr>
        <w:tabs>
          <w:tab w:val="left" w:pos="1298"/>
        </w:tabs>
        <w:spacing w:before="103" w:line="340" w:lineRule="auto"/>
        <w:ind w:right="139" w:firstLine="707"/>
        <w:jc w:val="both"/>
      </w:pPr>
      <w:r>
        <w:t>Иные обязанности и права ИП как оператора персональных данных и лица, организующего их обработку по поручению других операторов, определяются законодательством Российской Федерации в области персональных данных.</w:t>
      </w:r>
    </w:p>
    <w:p w14:paraId="782F4AC7" w14:textId="77777777" w:rsidR="008C33FC" w:rsidRDefault="00000000">
      <w:pPr>
        <w:pStyle w:val="a4"/>
        <w:numPr>
          <w:ilvl w:val="1"/>
          <w:numId w:val="8"/>
        </w:numPr>
        <w:tabs>
          <w:tab w:val="left" w:pos="1245"/>
        </w:tabs>
        <w:spacing w:line="340" w:lineRule="auto"/>
        <w:ind w:right="137" w:firstLine="707"/>
        <w:jc w:val="both"/>
      </w:pPr>
      <w:r>
        <w:t>Должностные лица и работники ИП,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sectPr w:rsidR="008C33FC">
      <w:pgSz w:w="11910" w:h="16840"/>
      <w:pgMar w:top="11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011"/>
    <w:multiLevelType w:val="multilevel"/>
    <w:tmpl w:val="FCB2F718"/>
    <w:lvl w:ilvl="0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99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9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9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8" w:hanging="697"/>
      </w:pPr>
      <w:rPr>
        <w:rFonts w:hint="default"/>
        <w:lang w:val="ru-RU" w:eastAsia="en-US" w:bidi="ar-SA"/>
      </w:rPr>
    </w:lvl>
  </w:abstractNum>
  <w:abstractNum w:abstractNumId="1" w15:restartNumberingAfterBreak="0">
    <w:nsid w:val="25740E43"/>
    <w:multiLevelType w:val="hybridMultilevel"/>
    <w:tmpl w:val="BA58352A"/>
    <w:lvl w:ilvl="0" w:tplc="154A07FC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BAB7EC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7E3A1A32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466AC024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AF667AC6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830A7F26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69E2862E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3884A23E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9D345D22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3B5209C4"/>
    <w:multiLevelType w:val="hybridMultilevel"/>
    <w:tmpl w:val="AC7207E4"/>
    <w:lvl w:ilvl="0" w:tplc="F0B29394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0A9794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96E8E288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3682942E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3C68AFB6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71401D3C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F222B884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1D02458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A1CA2DE8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3D6C18BB"/>
    <w:multiLevelType w:val="multilevel"/>
    <w:tmpl w:val="D736B61E"/>
    <w:lvl w:ilvl="0">
      <w:start w:val="7"/>
      <w:numFmt w:val="decimal"/>
      <w:lvlText w:val="%1"/>
      <w:lvlJc w:val="left"/>
      <w:pPr>
        <w:ind w:left="2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8E54E67"/>
    <w:multiLevelType w:val="hybridMultilevel"/>
    <w:tmpl w:val="035E651A"/>
    <w:lvl w:ilvl="0" w:tplc="30E4E788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9AA350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A314CAE2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CB680F96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30D825D0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FEEC30B0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379010E4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4A4C94C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0C022872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62B04049"/>
    <w:multiLevelType w:val="hybridMultilevel"/>
    <w:tmpl w:val="05FE4C16"/>
    <w:lvl w:ilvl="0" w:tplc="3D206DCC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CC978A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FD844DBC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B5062760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DD1E643C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C60A00F6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35E86E18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EDD6BAF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2C7ACF20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76BC4BE1"/>
    <w:multiLevelType w:val="hybridMultilevel"/>
    <w:tmpl w:val="74F41FAE"/>
    <w:lvl w:ilvl="0" w:tplc="AF329C54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2426FE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59663476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F17483D0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625A818C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40B6F00E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FC504120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F6D601D2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465A5BCE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abstractNum w:abstractNumId="7" w15:restartNumberingAfterBreak="0">
    <w:nsid w:val="76C83148"/>
    <w:multiLevelType w:val="hybridMultilevel"/>
    <w:tmpl w:val="B35E8DCC"/>
    <w:lvl w:ilvl="0" w:tplc="6B9E2144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36C348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205822A4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4CA493D2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7006F062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77D232C0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5A9A6216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6A7E0350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5D921182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num w:numId="1" w16cid:durableId="1399128493">
    <w:abstractNumId w:val="5"/>
  </w:num>
  <w:num w:numId="2" w16cid:durableId="42608302">
    <w:abstractNumId w:val="6"/>
  </w:num>
  <w:num w:numId="3" w16cid:durableId="317075675">
    <w:abstractNumId w:val="2"/>
  </w:num>
  <w:num w:numId="4" w16cid:durableId="119419037">
    <w:abstractNumId w:val="3"/>
  </w:num>
  <w:num w:numId="5" w16cid:durableId="555050570">
    <w:abstractNumId w:val="7"/>
  </w:num>
  <w:num w:numId="6" w16cid:durableId="1562860366">
    <w:abstractNumId w:val="4"/>
  </w:num>
  <w:num w:numId="7" w16cid:durableId="1012606966">
    <w:abstractNumId w:val="1"/>
  </w:num>
  <w:num w:numId="8" w16cid:durableId="153009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FC"/>
    <w:rsid w:val="00106D7B"/>
    <w:rsid w:val="0064532C"/>
    <w:rsid w:val="008C33FC"/>
    <w:rsid w:val="00C45E6C"/>
    <w:rsid w:val="00CE159E"/>
    <w:rsid w:val="00E669E9"/>
    <w:rsid w:val="00E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38EE"/>
  <w15:docId w15:val="{EF856BBA-0882-47F6-87E1-BD3D3A6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8"/>
      <w:ind w:left="930"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" w:right="139" w:firstLine="707"/>
      <w:jc w:val="both"/>
    </w:pPr>
  </w:style>
  <w:style w:type="paragraph" w:styleId="a4">
    <w:name w:val="List Paragraph"/>
    <w:basedOn w:val="a"/>
    <w:uiPriority w:val="1"/>
    <w:qFormat/>
    <w:pPr>
      <w:spacing w:before="2"/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</dc:creator>
  <cp:lastModifiedBy>Иван Селезнев</cp:lastModifiedBy>
  <cp:revision>2</cp:revision>
  <dcterms:created xsi:type="dcterms:W3CDTF">2026-03-20T13:26:00Z</dcterms:created>
  <dcterms:modified xsi:type="dcterms:W3CDTF">2026-03-20T13:26:00Z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Office Word 2007</vt:lpwstr>
  </property>
</Properties>
</file>